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10E053" w14:textId="77777777" w:rsidR="0019454E" w:rsidRPr="00A93020" w:rsidRDefault="0019454E" w:rsidP="0019454E">
      <w:pPr>
        <w:tabs>
          <w:tab w:val="left" w:pos="0"/>
        </w:tabs>
        <w:autoSpaceDE w:val="0"/>
        <w:autoSpaceDN w:val="0"/>
        <w:adjustRightInd w:val="0"/>
        <w:outlineLvl w:val="0"/>
        <w:rPr>
          <w:rFonts w:ascii="Times New Roman" w:hAnsi="Times New Roman" w:cs="Times New Roman"/>
          <w:b/>
          <w:bCs/>
          <w:color w:val="78A22D"/>
          <w:sz w:val="26"/>
          <w:szCs w:val="26"/>
        </w:rPr>
      </w:pPr>
      <w:bookmarkStart w:id="0" w:name="_Toc496720258"/>
      <w:r w:rsidRPr="00A93020">
        <w:rPr>
          <w:rFonts w:ascii="Times New Roman" w:hAnsi="Times New Roman" w:cs="Times New Roman"/>
          <w:b/>
          <w:bCs/>
          <w:color w:val="78A22D"/>
          <w:sz w:val="26"/>
          <w:szCs w:val="26"/>
          <w:u w:val="single"/>
        </w:rPr>
        <w:t>Mandatory Template 1</w:t>
      </w:r>
      <w:r w:rsidRPr="00A93020">
        <w:rPr>
          <w:rFonts w:ascii="Times New Roman" w:hAnsi="Times New Roman" w:cs="Times New Roman"/>
          <w:b/>
          <w:bCs/>
          <w:color w:val="78A22D"/>
          <w:sz w:val="26"/>
          <w:szCs w:val="26"/>
        </w:rPr>
        <w:t xml:space="preserve">: Child Safeguarding Statement </w:t>
      </w:r>
      <w:bookmarkEnd w:id="0"/>
      <w:r w:rsidRPr="00A93020">
        <w:rPr>
          <w:rFonts w:ascii="Times New Roman" w:hAnsi="Times New Roman" w:cs="Times New Roman"/>
          <w:b/>
          <w:bCs/>
          <w:color w:val="78A22D"/>
          <w:sz w:val="26"/>
          <w:szCs w:val="26"/>
        </w:rPr>
        <w:t>and Risk Assessment Template</w:t>
      </w:r>
    </w:p>
    <w:p w14:paraId="727A9981" w14:textId="77777777" w:rsidR="0019454E" w:rsidRPr="00A93020" w:rsidRDefault="0019454E" w:rsidP="0019454E">
      <w:pPr>
        <w:tabs>
          <w:tab w:val="left" w:pos="0"/>
        </w:tabs>
        <w:autoSpaceDE w:val="0"/>
        <w:autoSpaceDN w:val="0"/>
        <w:adjustRightInd w:val="0"/>
        <w:outlineLvl w:val="0"/>
        <w:rPr>
          <w:rFonts w:ascii="Times New Roman" w:hAnsi="Times New Roman" w:cs="Times New Roman"/>
          <w:b/>
          <w:bCs/>
          <w:color w:val="78A22D"/>
          <w:sz w:val="26"/>
          <w:szCs w:val="26"/>
        </w:rPr>
      </w:pPr>
      <w:r w:rsidRPr="00A93020">
        <w:rPr>
          <w:rFonts w:ascii="Times New Roman" w:hAnsi="Times New Roman" w:cs="Times New Roman"/>
          <w:b/>
          <w:bCs/>
          <w:color w:val="78A22D"/>
          <w:sz w:val="26"/>
          <w:szCs w:val="26"/>
        </w:rPr>
        <w:t>Child Safeguarding Statement</w:t>
      </w:r>
    </w:p>
    <w:p w14:paraId="645FE365" w14:textId="77777777" w:rsidR="0019454E" w:rsidRDefault="0019454E" w:rsidP="0019454E">
      <w:pPr>
        <w:tabs>
          <w:tab w:val="left" w:pos="0"/>
        </w:tabs>
        <w:ind w:right="-688"/>
        <w:jc w:val="both"/>
        <w:rPr>
          <w:rFonts w:ascii="Times New Roman" w:hAnsi="Times New Roman" w:cs="Times New Roman"/>
        </w:rPr>
      </w:pPr>
      <w:proofErr w:type="spellStart"/>
      <w:r w:rsidRPr="00C651FD">
        <w:rPr>
          <w:rFonts w:ascii="Times New Roman" w:hAnsi="Times New Roman" w:cs="Times New Roman"/>
          <w:b/>
          <w:bCs/>
          <w:u w:val="single"/>
        </w:rPr>
        <w:t>Scoil</w:t>
      </w:r>
      <w:proofErr w:type="spellEnd"/>
      <w:r w:rsidRPr="00C651FD">
        <w:rPr>
          <w:rFonts w:ascii="Times New Roman" w:hAnsi="Times New Roman" w:cs="Times New Roman"/>
          <w:b/>
          <w:bCs/>
          <w:u w:val="single"/>
        </w:rPr>
        <w:t xml:space="preserve"> </w:t>
      </w:r>
      <w:proofErr w:type="spellStart"/>
      <w:r w:rsidRPr="00C651FD">
        <w:rPr>
          <w:rFonts w:ascii="Times New Roman" w:hAnsi="Times New Roman" w:cs="Times New Roman"/>
          <w:b/>
          <w:bCs/>
          <w:u w:val="single"/>
        </w:rPr>
        <w:t>Bhríde</w:t>
      </w:r>
      <w:proofErr w:type="spellEnd"/>
      <w:r>
        <w:rPr>
          <w:rFonts w:ascii="Times New Roman" w:hAnsi="Times New Roman" w:cs="Times New Roman"/>
          <w:b/>
          <w:bCs/>
          <w:u w:val="single"/>
        </w:rPr>
        <w:t xml:space="preserve"> </w:t>
      </w:r>
      <w:proofErr w:type="spellStart"/>
      <w:r w:rsidRPr="00C651FD">
        <w:rPr>
          <w:rFonts w:ascii="Times New Roman" w:hAnsi="Times New Roman" w:cs="Times New Roman"/>
          <w:b/>
          <w:bCs/>
          <w:u w:val="single"/>
        </w:rPr>
        <w:t>Nurney</w:t>
      </w:r>
      <w:proofErr w:type="spellEnd"/>
      <w:r w:rsidRPr="00C651FD">
        <w:rPr>
          <w:rFonts w:ascii="Times New Roman" w:hAnsi="Times New Roman" w:cs="Times New Roman"/>
        </w:rPr>
        <w:t xml:space="preserve"> is</w:t>
      </w:r>
      <w:r w:rsidRPr="00552B89">
        <w:rPr>
          <w:rFonts w:ascii="Times New Roman" w:hAnsi="Times New Roman" w:cs="Times New Roman"/>
        </w:rPr>
        <w:t xml:space="preserve"> a primary school providing primary education to pupils from Junior Infants to Sixth Class.</w:t>
      </w:r>
    </w:p>
    <w:p w14:paraId="4DA38B82" w14:textId="55ECBDF5" w:rsidR="0019454E" w:rsidRPr="00552B89" w:rsidRDefault="0019454E" w:rsidP="0019454E">
      <w:pPr>
        <w:tabs>
          <w:tab w:val="left" w:pos="0"/>
        </w:tabs>
        <w:ind w:right="-688"/>
        <w:jc w:val="both"/>
        <w:rPr>
          <w:rFonts w:ascii="Times New Roman" w:hAnsi="Times New Roman" w:cs="Times New Roman"/>
        </w:rPr>
      </w:pPr>
      <w:r w:rsidRPr="007D31AD">
        <w:rPr>
          <w:rFonts w:ascii="Times New Roman" w:hAnsi="Times New Roman" w:cs="Times New Roman"/>
        </w:rPr>
        <w:t xml:space="preserve">In accordance with the requirements of the </w:t>
      </w:r>
      <w:hyperlink r:id="rId5" w:history="1">
        <w:r w:rsidRPr="007D31AD">
          <w:rPr>
            <w:rStyle w:val="Hyperlink"/>
            <w:rFonts w:ascii="Times New Roman" w:hAnsi="Times New Roman" w:cs="Times New Roman"/>
          </w:rPr>
          <w:t>Children First Act 2015</w:t>
        </w:r>
      </w:hyperlink>
      <w:r w:rsidRPr="007D31AD">
        <w:rPr>
          <w:rFonts w:ascii="Times New Roman" w:hAnsi="Times New Roman" w:cs="Times New Roman"/>
        </w:rPr>
        <w:t xml:space="preserve">, </w:t>
      </w:r>
      <w:hyperlink r:id="rId6" w:history="1">
        <w:r w:rsidRPr="007D31AD">
          <w:rPr>
            <w:rStyle w:val="Hyperlink"/>
            <w:rFonts w:ascii="Times New Roman" w:hAnsi="Times New Roman" w:cs="Times New Roman"/>
          </w:rPr>
          <w:t>Children First: National Guidance for the Protection and Welfare of Children 2017</w:t>
        </w:r>
      </w:hyperlink>
      <w:r w:rsidRPr="007D31AD">
        <w:rPr>
          <w:rFonts w:ascii="Times New Roman" w:hAnsi="Times New Roman" w:cs="Times New Roman"/>
        </w:rPr>
        <w:t xml:space="preserve">, </w:t>
      </w:r>
      <w:hyperlink r:id="rId7" w:history="1">
        <w:r w:rsidRPr="007D31AD">
          <w:rPr>
            <w:rStyle w:val="Hyperlink"/>
            <w:rFonts w:ascii="Times New Roman" w:hAnsi="Times New Roman" w:cs="Times New Roman"/>
          </w:rPr>
          <w:t>the Addendum to Children First (2019)</w:t>
        </w:r>
      </w:hyperlink>
      <w:r w:rsidRPr="007D31AD">
        <w:rPr>
          <w:rFonts w:ascii="Times New Roman" w:hAnsi="Times New Roman" w:cs="Times New Roman"/>
        </w:rPr>
        <w:t xml:space="preserve">, the </w:t>
      </w:r>
      <w:hyperlink r:id="rId8" w:history="1">
        <w:r w:rsidR="006227EE" w:rsidRPr="006227EE">
          <w:rPr>
            <w:rStyle w:val="Hyperlink"/>
          </w:rPr>
          <w:t>Child Protection Procedures for Primary and Post Primary Schools (revised 2023)</w:t>
        </w:r>
      </w:hyperlink>
      <w:r w:rsidR="006227EE">
        <w:t xml:space="preserve"> </w:t>
      </w:r>
      <w:r w:rsidRPr="006227EE">
        <w:t xml:space="preserve">and </w:t>
      </w:r>
      <w:hyperlink r:id="rId9" w:history="1">
        <w:proofErr w:type="spellStart"/>
        <w:r w:rsidRPr="007D31AD">
          <w:rPr>
            <w:rStyle w:val="Hyperlink"/>
            <w:rFonts w:ascii="Times New Roman" w:hAnsi="Times New Roman" w:cs="Times New Roman"/>
          </w:rPr>
          <w:t>Tusla</w:t>
        </w:r>
        <w:proofErr w:type="spellEnd"/>
        <w:r w:rsidRPr="007D31AD">
          <w:rPr>
            <w:rStyle w:val="Hyperlink"/>
            <w:rFonts w:ascii="Times New Roman" w:hAnsi="Times New Roman" w:cs="Times New Roman"/>
          </w:rPr>
          <w:t xml:space="preserve"> Guidance on the preparation of Child Safeguarding Statements</w:t>
        </w:r>
      </w:hyperlink>
      <w:r w:rsidRPr="007D31AD">
        <w:rPr>
          <w:rFonts w:ascii="Times New Roman" w:hAnsi="Times New Roman" w:cs="Times New Roman"/>
        </w:rPr>
        <w:t xml:space="preserve">, the Board of Management of </w:t>
      </w:r>
      <w:proofErr w:type="spellStart"/>
      <w:r w:rsidRPr="00C651FD">
        <w:rPr>
          <w:rFonts w:ascii="Times New Roman" w:hAnsi="Times New Roman" w:cs="Times New Roman"/>
          <w:b/>
          <w:bCs/>
          <w:u w:val="single"/>
        </w:rPr>
        <w:t>Scoil</w:t>
      </w:r>
      <w:proofErr w:type="spellEnd"/>
      <w:r w:rsidRPr="00C651FD">
        <w:rPr>
          <w:rFonts w:ascii="Times New Roman" w:hAnsi="Times New Roman" w:cs="Times New Roman"/>
          <w:b/>
          <w:bCs/>
          <w:u w:val="single"/>
        </w:rPr>
        <w:t xml:space="preserve"> </w:t>
      </w:r>
      <w:proofErr w:type="spellStart"/>
      <w:r w:rsidRPr="00C651FD">
        <w:rPr>
          <w:rFonts w:ascii="Times New Roman" w:hAnsi="Times New Roman" w:cs="Times New Roman"/>
          <w:b/>
          <w:bCs/>
          <w:u w:val="single"/>
        </w:rPr>
        <w:t>Bhríde</w:t>
      </w:r>
      <w:proofErr w:type="spellEnd"/>
      <w:r>
        <w:rPr>
          <w:rFonts w:ascii="Times New Roman" w:hAnsi="Times New Roman" w:cs="Times New Roman"/>
          <w:b/>
          <w:bCs/>
          <w:u w:val="single"/>
        </w:rPr>
        <w:t xml:space="preserve"> </w:t>
      </w:r>
      <w:proofErr w:type="spellStart"/>
      <w:r w:rsidRPr="00C651FD">
        <w:rPr>
          <w:rFonts w:ascii="Times New Roman" w:hAnsi="Times New Roman" w:cs="Times New Roman"/>
          <w:b/>
          <w:bCs/>
          <w:u w:val="single"/>
        </w:rPr>
        <w:t>Nurney</w:t>
      </w:r>
      <w:proofErr w:type="spellEnd"/>
      <w:r>
        <w:rPr>
          <w:rFonts w:ascii="Times New Roman" w:hAnsi="Times New Roman" w:cs="Times New Roman"/>
        </w:rPr>
        <w:t xml:space="preserve"> </w:t>
      </w:r>
      <w:r w:rsidRPr="007D31AD">
        <w:rPr>
          <w:rFonts w:ascii="Times New Roman" w:hAnsi="Times New Roman" w:cs="Times New Roman"/>
        </w:rPr>
        <w:t>has agreed the Child Safeguarding Statement set out in this document.</w:t>
      </w:r>
    </w:p>
    <w:p w14:paraId="162BD0B2" w14:textId="3D2D95DA" w:rsidR="0019454E" w:rsidRPr="00552B89" w:rsidRDefault="0019454E" w:rsidP="0019454E">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 xml:space="preserve">The Board of Management has adopted and will implement fully and without modification the Department’s Child Protection Procedures for Primary and Post Primary </w:t>
      </w:r>
      <w:r w:rsidRPr="00CC54BD">
        <w:rPr>
          <w:rFonts w:ascii="Times New Roman" w:hAnsi="Times New Roman" w:cs="Times New Roman"/>
        </w:rPr>
        <w:t>Schools</w:t>
      </w:r>
      <w:r w:rsidRPr="00CC54BD">
        <w:rPr>
          <w:rFonts w:ascii="Times New Roman" w:hAnsi="Times New Roman" w:cs="Times New Roman"/>
          <w:color w:val="FF0000"/>
        </w:rPr>
        <w:t xml:space="preserve"> </w:t>
      </w:r>
      <w:r w:rsidRPr="00CC54BD">
        <w:rPr>
          <w:rFonts w:ascii="Times New Roman" w:hAnsi="Times New Roman" w:cs="Times New Roman"/>
        </w:rPr>
        <w:t>20</w:t>
      </w:r>
      <w:r w:rsidR="006227EE">
        <w:rPr>
          <w:rFonts w:ascii="Times New Roman" w:hAnsi="Times New Roman" w:cs="Times New Roman"/>
        </w:rPr>
        <w:t>23</w:t>
      </w:r>
      <w:r w:rsidRPr="00CC54BD">
        <w:rPr>
          <w:rFonts w:ascii="Times New Roman" w:hAnsi="Times New Roman" w:cs="Times New Roman"/>
        </w:rPr>
        <w:t xml:space="preserve"> as</w:t>
      </w:r>
      <w:r w:rsidRPr="00552B89">
        <w:rPr>
          <w:rFonts w:ascii="Times New Roman" w:hAnsi="Times New Roman" w:cs="Times New Roman"/>
        </w:rPr>
        <w:t xml:space="preserve"> part of this overall Child Safeguarding Statement</w:t>
      </w:r>
    </w:p>
    <w:p w14:paraId="29F207AB" w14:textId="77777777" w:rsidR="0019454E" w:rsidRPr="00552B89" w:rsidRDefault="0019454E" w:rsidP="0019454E">
      <w:pPr>
        <w:tabs>
          <w:tab w:val="left" w:pos="0"/>
        </w:tabs>
        <w:ind w:left="360" w:right="-688"/>
        <w:contextualSpacing/>
        <w:jc w:val="both"/>
        <w:rPr>
          <w:rFonts w:ascii="Times New Roman" w:hAnsi="Times New Roman" w:cs="Times New Roman"/>
        </w:rPr>
      </w:pPr>
    </w:p>
    <w:p w14:paraId="451CFE24" w14:textId="060D9AB0" w:rsidR="0019454E" w:rsidRPr="00552B89" w:rsidRDefault="0019454E" w:rsidP="0019454E">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 xml:space="preserve">The Designated Liaison Person (DLP) is </w:t>
      </w:r>
      <w:r w:rsidRPr="00552B89">
        <w:rPr>
          <w:rFonts w:ascii="Times New Roman" w:hAnsi="Times New Roman" w:cs="Times New Roman"/>
        </w:rPr>
        <w:tab/>
      </w:r>
      <w:r w:rsidRPr="00552B89">
        <w:rPr>
          <w:rFonts w:ascii="Times New Roman" w:hAnsi="Times New Roman" w:cs="Times New Roman"/>
        </w:rPr>
        <w:tab/>
        <w:t xml:space="preserve">    _______</w:t>
      </w:r>
      <w:r w:rsidR="006833A0">
        <w:rPr>
          <w:rFonts w:ascii="Times New Roman" w:hAnsi="Times New Roman" w:cs="Times New Roman"/>
        </w:rPr>
        <w:t>Vincent Thorpe</w:t>
      </w:r>
      <w:r w:rsidRPr="00552B89">
        <w:rPr>
          <w:rFonts w:ascii="Times New Roman" w:hAnsi="Times New Roman" w:cs="Times New Roman"/>
        </w:rPr>
        <w:t>______________</w:t>
      </w:r>
    </w:p>
    <w:p w14:paraId="044E8ED0" w14:textId="77777777" w:rsidR="0019454E" w:rsidRPr="00552B89" w:rsidRDefault="0019454E" w:rsidP="0019454E">
      <w:pPr>
        <w:ind w:left="720"/>
        <w:contextualSpacing/>
        <w:rPr>
          <w:rFonts w:ascii="Times New Roman" w:hAnsi="Times New Roman" w:cs="Times New Roman"/>
        </w:rPr>
      </w:pPr>
    </w:p>
    <w:p w14:paraId="54C96BF9" w14:textId="652C2113" w:rsidR="0019454E" w:rsidRPr="00552B89" w:rsidRDefault="0019454E" w:rsidP="0019454E">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Deputy Designated Liaison Person (Deputy DLP</w:t>
      </w:r>
      <w:r>
        <w:rPr>
          <w:rFonts w:ascii="Times New Roman" w:hAnsi="Times New Roman" w:cs="Times New Roman"/>
        </w:rPr>
        <w:t>)</w:t>
      </w:r>
      <w:r w:rsidRPr="00552B89">
        <w:rPr>
          <w:rFonts w:ascii="Times New Roman" w:hAnsi="Times New Roman" w:cs="Times New Roman"/>
        </w:rPr>
        <w:t xml:space="preserve"> is</w:t>
      </w:r>
      <w:r w:rsidR="006833A0">
        <w:rPr>
          <w:rFonts w:ascii="Times New Roman" w:hAnsi="Times New Roman" w:cs="Times New Roman"/>
        </w:rPr>
        <w:t xml:space="preserve"> </w:t>
      </w:r>
      <w:r w:rsidRPr="00552B89">
        <w:rPr>
          <w:rFonts w:ascii="Times New Roman" w:hAnsi="Times New Roman" w:cs="Times New Roman"/>
        </w:rPr>
        <w:t>_______</w:t>
      </w:r>
      <w:r w:rsidR="006833A0">
        <w:rPr>
          <w:rFonts w:ascii="Times New Roman" w:hAnsi="Times New Roman" w:cs="Times New Roman"/>
        </w:rPr>
        <w:t>Catherine Owens</w:t>
      </w:r>
      <w:r w:rsidRPr="00552B89">
        <w:rPr>
          <w:rFonts w:ascii="Times New Roman" w:hAnsi="Times New Roman" w:cs="Times New Roman"/>
        </w:rPr>
        <w:t>___________</w:t>
      </w:r>
    </w:p>
    <w:p w14:paraId="4E4001F4" w14:textId="77777777" w:rsidR="0019454E" w:rsidRPr="00552B89" w:rsidRDefault="0019454E" w:rsidP="0019454E">
      <w:pPr>
        <w:tabs>
          <w:tab w:val="left" w:pos="0"/>
        </w:tabs>
        <w:spacing w:after="0" w:line="240" w:lineRule="auto"/>
        <w:ind w:left="360" w:right="-688"/>
        <w:contextualSpacing/>
        <w:jc w:val="both"/>
        <w:rPr>
          <w:rFonts w:ascii="Times New Roman" w:hAnsi="Times New Roman" w:cs="Times New Roman"/>
        </w:rPr>
      </w:pPr>
    </w:p>
    <w:p w14:paraId="34656510" w14:textId="61BB7B50" w:rsidR="006227EE" w:rsidRDefault="006227EE" w:rsidP="006227EE">
      <w:pPr>
        <w:numPr>
          <w:ilvl w:val="0"/>
          <w:numId w:val="2"/>
        </w:numPr>
        <w:tabs>
          <w:tab w:val="left" w:pos="0"/>
        </w:tabs>
        <w:spacing w:after="0" w:line="240" w:lineRule="auto"/>
        <w:ind w:left="360" w:right="-688"/>
        <w:contextualSpacing/>
        <w:jc w:val="both"/>
        <w:rPr>
          <w:rFonts w:ascii="Times New Roman" w:hAnsi="Times New Roman" w:cs="Times New Roman"/>
        </w:rPr>
      </w:pPr>
      <w:r>
        <w:rPr>
          <w:rFonts w:ascii="Times New Roman" w:hAnsi="Times New Roman" w:cs="Times New Roman"/>
        </w:rPr>
        <w:t xml:space="preserve">The Relevant Person is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__________Vincent Thorpe______________</w:t>
      </w:r>
    </w:p>
    <w:p w14:paraId="72F24404" w14:textId="5F6188AF" w:rsidR="006227EE" w:rsidRDefault="006227EE" w:rsidP="006227EE">
      <w:pPr>
        <w:tabs>
          <w:tab w:val="left" w:pos="426"/>
        </w:tabs>
        <w:spacing w:after="0" w:line="240" w:lineRule="auto"/>
        <w:ind w:left="426" w:right="-688" w:hanging="142"/>
        <w:contextualSpacing/>
        <w:jc w:val="both"/>
        <w:rPr>
          <w:rFonts w:ascii="Times New Roman" w:hAnsi="Times New Roman" w:cs="Times New Roman"/>
        </w:rPr>
      </w:pPr>
      <w:r>
        <w:rPr>
          <w:rFonts w:ascii="Times New Roman" w:hAnsi="Times New Roman" w:cs="Times New Roman"/>
        </w:rPr>
        <w:tab/>
        <w:t xml:space="preserve">(The relevant person is one who can provide information in respect of how the </w:t>
      </w:r>
      <w:proofErr w:type="spellStart"/>
      <w:r>
        <w:rPr>
          <w:rFonts w:ascii="Times New Roman" w:hAnsi="Times New Roman" w:cs="Times New Roman"/>
        </w:rPr>
        <w:t>chiold</w:t>
      </w:r>
      <w:proofErr w:type="spellEnd"/>
      <w:r>
        <w:rPr>
          <w:rFonts w:ascii="Times New Roman" w:hAnsi="Times New Roman" w:cs="Times New Roman"/>
        </w:rPr>
        <w:t xml:space="preserve"> safeguarding statement was developed and will be able to provide the statement on request. This person can also be the DLP)</w:t>
      </w:r>
    </w:p>
    <w:p w14:paraId="11A76F32" w14:textId="77777777" w:rsidR="006227EE" w:rsidRPr="006227EE" w:rsidRDefault="006227EE" w:rsidP="006227EE">
      <w:pPr>
        <w:tabs>
          <w:tab w:val="left" w:pos="0"/>
        </w:tabs>
        <w:spacing w:after="0" w:line="240" w:lineRule="auto"/>
        <w:ind w:right="-688"/>
        <w:contextualSpacing/>
        <w:jc w:val="both"/>
        <w:rPr>
          <w:rFonts w:ascii="Times New Roman" w:hAnsi="Times New Roman" w:cs="Times New Roman"/>
        </w:rPr>
      </w:pPr>
    </w:p>
    <w:p w14:paraId="0897C6F5" w14:textId="18DAA1D7" w:rsidR="0019454E" w:rsidRPr="00552B89" w:rsidRDefault="0019454E" w:rsidP="0019454E">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Board of Management recognises that child protection and welfare considerations permeate all aspects of school life and must be reflected in all of the school’s policies, procedures, practices and activities</w:t>
      </w:r>
      <w:r>
        <w:rPr>
          <w:rFonts w:ascii="Times New Roman" w:hAnsi="Times New Roman" w:cs="Times New Roman"/>
        </w:rPr>
        <w:t>.</w:t>
      </w:r>
      <w:r w:rsidRPr="00552B89">
        <w:rPr>
          <w:rFonts w:ascii="Times New Roman" w:hAnsi="Times New Roman" w:cs="Times New Roman"/>
        </w:rPr>
        <w:t xml:space="preserve"> In its policies, procedures, practices and activities, the school will adhere to the following principles of best practice in child protection and welfare: </w:t>
      </w:r>
    </w:p>
    <w:p w14:paraId="41B86C43" w14:textId="77777777" w:rsidR="0019454E" w:rsidRPr="00552B89" w:rsidRDefault="0019454E" w:rsidP="0019454E">
      <w:pPr>
        <w:tabs>
          <w:tab w:val="left" w:pos="0"/>
        </w:tabs>
        <w:autoSpaceDE w:val="0"/>
        <w:autoSpaceDN w:val="0"/>
        <w:adjustRightInd w:val="0"/>
        <w:spacing w:after="0"/>
        <w:ind w:left="720" w:right="-688"/>
        <w:jc w:val="both"/>
        <w:rPr>
          <w:rFonts w:ascii="Times New Roman" w:hAnsi="Times New Roman" w:cs="Times New Roman"/>
        </w:rPr>
      </w:pPr>
    </w:p>
    <w:p w14:paraId="5B1E1636" w14:textId="77777777" w:rsidR="0019454E" w:rsidRPr="00552B89" w:rsidRDefault="0019454E" w:rsidP="0019454E">
      <w:pPr>
        <w:tabs>
          <w:tab w:val="left" w:pos="0"/>
          <w:tab w:val="num" w:pos="540"/>
        </w:tabs>
        <w:ind w:left="360" w:right="-688"/>
        <w:jc w:val="both"/>
        <w:rPr>
          <w:rFonts w:ascii="Times New Roman" w:hAnsi="Times New Roman" w:cs="Times New Roman"/>
        </w:rPr>
      </w:pPr>
      <w:r w:rsidRPr="00552B89">
        <w:rPr>
          <w:rFonts w:ascii="Times New Roman" w:hAnsi="Times New Roman" w:cs="Times New Roman"/>
        </w:rPr>
        <w:t>The school will:</w:t>
      </w:r>
    </w:p>
    <w:p w14:paraId="2C470796" w14:textId="77777777" w:rsidR="0019454E" w:rsidRPr="00552B89" w:rsidRDefault="0019454E" w:rsidP="0019454E">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recognise that the protection and welfare of children is of paramount importance, regardless of all other considerations;</w:t>
      </w:r>
    </w:p>
    <w:p w14:paraId="3BFAC389" w14:textId="77777777" w:rsidR="0019454E" w:rsidRPr="00552B89" w:rsidRDefault="0019454E" w:rsidP="0019454E">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comply with its statutory obligations under the Children First Act 2015 and other relevant legislation relating to the protection and welfare of children;</w:t>
      </w:r>
    </w:p>
    <w:p w14:paraId="1E2C2188" w14:textId="77777777" w:rsidR="0019454E" w:rsidRPr="00552B89" w:rsidRDefault="0019454E" w:rsidP="0019454E">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co-operate with the relevant statutory authorities in relation to child protection and welfare matters</w:t>
      </w:r>
      <w:r>
        <w:rPr>
          <w:rFonts w:ascii="Times New Roman" w:hAnsi="Times New Roman" w:cs="Times New Roman"/>
        </w:rPr>
        <w:t>;</w:t>
      </w:r>
    </w:p>
    <w:p w14:paraId="1E0F322E" w14:textId="77777777" w:rsidR="0019454E" w:rsidRPr="00552B89" w:rsidRDefault="0019454E" w:rsidP="0019454E">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adopt safe practices to minimise the possibility of harm or accidents happening to children and protect workers from the necessity to take unnecessary risks that may leave themselves open to accusations of abuse or neglect;</w:t>
      </w:r>
    </w:p>
    <w:p w14:paraId="4804C509" w14:textId="77777777" w:rsidR="0019454E" w:rsidRPr="00552B89" w:rsidRDefault="0019454E" w:rsidP="0019454E">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develop a practice of openness with parents and encourage parental involvement in the education of their children; and </w:t>
      </w:r>
    </w:p>
    <w:p w14:paraId="7A07B831" w14:textId="77777777" w:rsidR="0019454E" w:rsidRPr="00552B89" w:rsidRDefault="0019454E" w:rsidP="0019454E">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respect confidentiality requirements in dealing with child protection matters.</w:t>
      </w:r>
    </w:p>
    <w:p w14:paraId="15322C69" w14:textId="77777777" w:rsidR="0019454E" w:rsidRPr="00552B89" w:rsidRDefault="0019454E" w:rsidP="0019454E">
      <w:pPr>
        <w:tabs>
          <w:tab w:val="left" w:pos="0"/>
          <w:tab w:val="num" w:pos="1440"/>
        </w:tabs>
        <w:spacing w:after="0"/>
        <w:ind w:left="1800" w:right="-688"/>
        <w:jc w:val="both"/>
        <w:rPr>
          <w:rFonts w:ascii="Times New Roman" w:hAnsi="Times New Roman" w:cs="Times New Roman"/>
        </w:rPr>
      </w:pPr>
    </w:p>
    <w:p w14:paraId="40DE6E51" w14:textId="77777777" w:rsidR="0019454E" w:rsidRPr="00552B89" w:rsidRDefault="0019454E" w:rsidP="0019454E">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 xml:space="preserve">The school will also adhere to the above principles in relation to any adult pupil with a special vulnerability. </w:t>
      </w:r>
    </w:p>
    <w:p w14:paraId="303AFFC7" w14:textId="77777777" w:rsidR="0019454E" w:rsidRPr="00552B89" w:rsidRDefault="0019454E" w:rsidP="0019454E">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following procedures/measures are in place:</w:t>
      </w:r>
    </w:p>
    <w:p w14:paraId="627353C7" w14:textId="77777777" w:rsidR="0019454E" w:rsidRPr="00552B89" w:rsidRDefault="0019454E" w:rsidP="0019454E">
      <w:pPr>
        <w:tabs>
          <w:tab w:val="left" w:pos="0"/>
        </w:tabs>
        <w:spacing w:after="0"/>
        <w:ind w:right="-688"/>
        <w:jc w:val="both"/>
        <w:rPr>
          <w:rFonts w:ascii="Times New Roman" w:hAnsi="Times New Roman" w:cs="Times New Roman"/>
        </w:rPr>
      </w:pPr>
    </w:p>
    <w:p w14:paraId="7D61D500" w14:textId="3AED78BB" w:rsidR="0019454E" w:rsidRPr="00552B89" w:rsidRDefault="0019454E" w:rsidP="0019454E">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any member of staff who is the subject of any investigation (howsoever described) in respect of any act, omission or circumstance in respect of a child attending the school, the school adheres to the relevant procedures set out in Chapter 7 of the Child Protection Procedures for </w:t>
      </w:r>
      <w:r w:rsidRPr="00552B89">
        <w:rPr>
          <w:rFonts w:ascii="Times New Roman" w:hAnsi="Times New Roman" w:cs="Times New Roman"/>
        </w:rPr>
        <w:lastRenderedPageBreak/>
        <w:t xml:space="preserve">Primary and Post-Primary Schools </w:t>
      </w:r>
      <w:r w:rsidR="006227EE">
        <w:rPr>
          <w:rFonts w:ascii="Times New Roman" w:hAnsi="Times New Roman" w:cs="Times New Roman"/>
        </w:rPr>
        <w:t>(revised 2023)</w:t>
      </w:r>
      <w:r w:rsidRPr="00552B89">
        <w:rPr>
          <w:rFonts w:ascii="Times New Roman" w:hAnsi="Times New Roman" w:cs="Times New Roman"/>
        </w:rPr>
        <w:t xml:space="preserve"> and to the relevant agreed disciplinary procedures for school staf</w:t>
      </w:r>
      <w:r>
        <w:rPr>
          <w:rFonts w:ascii="Times New Roman" w:hAnsi="Times New Roman" w:cs="Times New Roman"/>
        </w:rPr>
        <w:t>f which are published on the</w:t>
      </w:r>
      <w:r w:rsidR="006227EE">
        <w:rPr>
          <w:rFonts w:ascii="Times New Roman" w:hAnsi="Times New Roman" w:cs="Times New Roman"/>
        </w:rPr>
        <w:t xml:space="preserve"> gov.ie</w:t>
      </w:r>
      <w:r w:rsidRPr="00552B89">
        <w:rPr>
          <w:rFonts w:ascii="Times New Roman" w:hAnsi="Times New Roman" w:cs="Times New Roman"/>
        </w:rPr>
        <w:t xml:space="preserve"> website.  </w:t>
      </w:r>
    </w:p>
    <w:p w14:paraId="2D356DCB" w14:textId="77777777" w:rsidR="0019454E" w:rsidRPr="00552B89" w:rsidRDefault="0019454E" w:rsidP="0019454E">
      <w:pPr>
        <w:tabs>
          <w:tab w:val="left" w:pos="0"/>
          <w:tab w:val="num" w:pos="2160"/>
        </w:tabs>
        <w:spacing w:after="0"/>
        <w:ind w:left="1080" w:right="-688"/>
        <w:jc w:val="both"/>
        <w:rPr>
          <w:rFonts w:ascii="Times New Roman" w:hAnsi="Times New Roman" w:cs="Times New Roman"/>
        </w:rPr>
      </w:pPr>
    </w:p>
    <w:p w14:paraId="75C1C3E8" w14:textId="6C88C3E1" w:rsidR="0019454E" w:rsidRPr="00552B89" w:rsidRDefault="0019454E" w:rsidP="0019454E">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the selection or recruitment of staff and their suitability to work with children, the school adheres to the statutory vetting requirements of the </w:t>
      </w:r>
      <w:hyperlink r:id="rId10" w:history="1">
        <w:r w:rsidRPr="007D31AD">
          <w:rPr>
            <w:rStyle w:val="Hyperlink"/>
            <w:rFonts w:ascii="Times New Roman" w:hAnsi="Times New Roman" w:cs="Times New Roman"/>
          </w:rPr>
          <w:t>National Vetting Bureau (Children and Vulnerable Persons)</w:t>
        </w:r>
      </w:hyperlink>
      <w:r w:rsidRPr="00552B89">
        <w:rPr>
          <w:rFonts w:ascii="Times New Roman" w:hAnsi="Times New Roman" w:cs="Times New Roman"/>
        </w:rPr>
        <w:t xml:space="preserve"> Acts 2012 to 2016 and to the wider duty of care guidance set out in relevant Garda vetting and recruitmen</w:t>
      </w:r>
      <w:r>
        <w:rPr>
          <w:rFonts w:ascii="Times New Roman" w:hAnsi="Times New Roman" w:cs="Times New Roman"/>
        </w:rPr>
        <w:t xml:space="preserve">t circulars published by the Department of Education and available on the </w:t>
      </w:r>
      <w:r w:rsidR="006227EE">
        <w:rPr>
          <w:rFonts w:ascii="Times New Roman" w:hAnsi="Times New Roman" w:cs="Times New Roman"/>
        </w:rPr>
        <w:t>gov.ie</w:t>
      </w:r>
      <w:r w:rsidRPr="00552B89">
        <w:rPr>
          <w:rFonts w:ascii="Times New Roman" w:hAnsi="Times New Roman" w:cs="Times New Roman"/>
        </w:rPr>
        <w:t xml:space="preserve"> website.</w:t>
      </w:r>
    </w:p>
    <w:p w14:paraId="2585A035" w14:textId="77777777" w:rsidR="0019454E" w:rsidRPr="00552B89" w:rsidRDefault="0019454E" w:rsidP="0019454E">
      <w:pPr>
        <w:tabs>
          <w:tab w:val="left" w:pos="0"/>
          <w:tab w:val="num" w:pos="2160"/>
        </w:tabs>
        <w:spacing w:after="0"/>
        <w:ind w:left="1080" w:right="-688"/>
        <w:jc w:val="both"/>
        <w:rPr>
          <w:rFonts w:ascii="Times New Roman" w:hAnsi="Times New Roman" w:cs="Times New Roman"/>
        </w:rPr>
      </w:pPr>
    </w:p>
    <w:p w14:paraId="125FCDB9" w14:textId="77777777" w:rsidR="0019454E" w:rsidRDefault="0019454E" w:rsidP="0019454E">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relation to the provision of information and, where necessary, instruction and training, to staff in respect of the identification of the occurrence of harm (as defined in the 2015 Act) the school-</w:t>
      </w:r>
    </w:p>
    <w:p w14:paraId="0063FC17" w14:textId="77777777" w:rsidR="0019454E" w:rsidRPr="00511298" w:rsidRDefault="0019454E" w:rsidP="0019454E">
      <w:pPr>
        <w:tabs>
          <w:tab w:val="left" w:pos="0"/>
          <w:tab w:val="num" w:pos="2160"/>
        </w:tabs>
        <w:spacing w:after="0" w:line="240" w:lineRule="auto"/>
        <w:ind w:right="-688"/>
        <w:jc w:val="both"/>
        <w:rPr>
          <w:rFonts w:ascii="Times New Roman" w:hAnsi="Times New Roman" w:cs="Times New Roman"/>
        </w:rPr>
      </w:pPr>
    </w:p>
    <w:p w14:paraId="16CAB595" w14:textId="77777777" w:rsidR="0019454E" w:rsidRPr="00552B89" w:rsidRDefault="0019454E" w:rsidP="0019454E">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Has provided each member of staff with a copy of the school’s Child Safeguarding Statement </w:t>
      </w:r>
    </w:p>
    <w:p w14:paraId="79A4C395" w14:textId="77777777" w:rsidR="0019454E" w:rsidRPr="00552B89" w:rsidRDefault="0019454E" w:rsidP="0019454E">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Ensures all new staff  are provided with a copy of the school’s Child Safeguarding Statement </w:t>
      </w:r>
    </w:p>
    <w:p w14:paraId="40F02B03" w14:textId="77777777" w:rsidR="0019454E" w:rsidRPr="00552B89" w:rsidRDefault="0019454E" w:rsidP="0019454E">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Encourages staff to avail of relevant training </w:t>
      </w:r>
    </w:p>
    <w:p w14:paraId="58AEF61E" w14:textId="77777777" w:rsidR="0019454E" w:rsidRPr="00552B89" w:rsidRDefault="0019454E" w:rsidP="0019454E">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Encourages Board of Management members to avail of relevant training </w:t>
      </w:r>
    </w:p>
    <w:p w14:paraId="4B24C98B" w14:textId="77777777" w:rsidR="0019454E" w:rsidRPr="00552B89" w:rsidRDefault="0019454E" w:rsidP="0019454E">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The Board of Management maintains records of all staff and Board member training </w:t>
      </w:r>
    </w:p>
    <w:p w14:paraId="5D54C1DF" w14:textId="77777777" w:rsidR="0019454E" w:rsidRPr="00552B89" w:rsidRDefault="0019454E" w:rsidP="0019454E">
      <w:pPr>
        <w:tabs>
          <w:tab w:val="left" w:pos="0"/>
          <w:tab w:val="num" w:pos="2160"/>
        </w:tabs>
        <w:spacing w:after="0"/>
        <w:ind w:left="1080" w:right="-688"/>
        <w:jc w:val="both"/>
        <w:rPr>
          <w:rFonts w:ascii="Times New Roman" w:hAnsi="Times New Roman" w:cs="Times New Roman"/>
        </w:rPr>
      </w:pPr>
    </w:p>
    <w:p w14:paraId="179E62D4" w14:textId="3A03AFEF" w:rsidR="0019454E" w:rsidRPr="00552B89" w:rsidRDefault="0019454E" w:rsidP="0019454E">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reporting of child protection concerns to </w:t>
      </w:r>
      <w:proofErr w:type="spellStart"/>
      <w:r w:rsidRPr="00552B89">
        <w:rPr>
          <w:rFonts w:ascii="Times New Roman" w:hAnsi="Times New Roman" w:cs="Times New Roman"/>
        </w:rPr>
        <w:t>Tusla</w:t>
      </w:r>
      <w:proofErr w:type="spellEnd"/>
      <w:r w:rsidRPr="00552B89">
        <w:rPr>
          <w:rFonts w:ascii="Times New Roman" w:hAnsi="Times New Roman" w:cs="Times New Roman"/>
        </w:rPr>
        <w:t xml:space="preserve">, all school personnel are required to adhere to the procedures set out in the Child Protection Procedures for Primary and Post-Primary Schools </w:t>
      </w:r>
      <w:r w:rsidR="006227EE">
        <w:rPr>
          <w:rFonts w:ascii="Times New Roman" w:hAnsi="Times New Roman" w:cs="Times New Roman"/>
        </w:rPr>
        <w:t>(revised 2023)</w:t>
      </w:r>
      <w:r w:rsidRPr="00552B89">
        <w:rPr>
          <w:rFonts w:ascii="Times New Roman" w:hAnsi="Times New Roman" w:cs="Times New Roman"/>
        </w:rPr>
        <w:t>, including in the case of registered teachers, those in relation to mandated reporting under the Children First Act 2015.</w:t>
      </w:r>
    </w:p>
    <w:p w14:paraId="32421830" w14:textId="77777777" w:rsidR="0019454E" w:rsidRPr="00552B89" w:rsidRDefault="0019454E" w:rsidP="0019454E">
      <w:pPr>
        <w:tabs>
          <w:tab w:val="left" w:pos="0"/>
          <w:tab w:val="num" w:pos="2160"/>
        </w:tabs>
        <w:spacing w:after="0"/>
        <w:ind w:left="1080" w:right="-688"/>
        <w:jc w:val="both"/>
        <w:rPr>
          <w:rFonts w:ascii="Times New Roman" w:hAnsi="Times New Roman" w:cs="Times New Roman"/>
        </w:rPr>
      </w:pPr>
    </w:p>
    <w:p w14:paraId="2CA6B39E" w14:textId="77777777" w:rsidR="0019454E" w:rsidRPr="00552B89" w:rsidRDefault="0019454E" w:rsidP="0019454E">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this school the Board has appointed the abovenamed DLP as the “relevant person” (as defined in the Children First Act 2015) to be the first point of contact in respect of the s</w:t>
      </w:r>
      <w:r>
        <w:rPr>
          <w:rFonts w:ascii="Times New Roman" w:hAnsi="Times New Roman" w:cs="Times New Roman"/>
        </w:rPr>
        <w:t>chools</w:t>
      </w:r>
      <w:r w:rsidRPr="00552B89">
        <w:rPr>
          <w:rFonts w:ascii="Times New Roman" w:hAnsi="Times New Roman" w:cs="Times New Roman"/>
        </w:rPr>
        <w:t xml:space="preserve"> child safeguarding statement.</w:t>
      </w:r>
    </w:p>
    <w:p w14:paraId="1245877F" w14:textId="77777777" w:rsidR="0019454E" w:rsidRPr="00552B89" w:rsidRDefault="0019454E" w:rsidP="0019454E">
      <w:pPr>
        <w:tabs>
          <w:tab w:val="left" w:pos="0"/>
          <w:tab w:val="num" w:pos="2160"/>
        </w:tabs>
        <w:spacing w:after="0"/>
        <w:ind w:left="1080" w:right="-688"/>
        <w:jc w:val="both"/>
        <w:rPr>
          <w:rFonts w:ascii="Times New Roman" w:hAnsi="Times New Roman" w:cs="Times New Roman"/>
        </w:rPr>
      </w:pPr>
    </w:p>
    <w:p w14:paraId="106BD779" w14:textId="77777777" w:rsidR="0019454E" w:rsidRPr="00552B89" w:rsidRDefault="0019454E" w:rsidP="0019454E">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All registered teachers employed by the school are mandated persons under the Children First Act 2015.</w:t>
      </w:r>
    </w:p>
    <w:p w14:paraId="1436099D" w14:textId="77777777" w:rsidR="0019454E" w:rsidRPr="00552B89" w:rsidRDefault="0019454E" w:rsidP="0019454E">
      <w:pPr>
        <w:tabs>
          <w:tab w:val="left" w:pos="0"/>
          <w:tab w:val="num" w:pos="2160"/>
        </w:tabs>
        <w:spacing w:after="0"/>
        <w:ind w:left="1080" w:right="-688"/>
        <w:jc w:val="both"/>
        <w:rPr>
          <w:rFonts w:ascii="Times New Roman" w:hAnsi="Times New Roman" w:cs="Times New Roman"/>
        </w:rPr>
      </w:pPr>
    </w:p>
    <w:p w14:paraId="781B788A" w14:textId="77777777" w:rsidR="0019454E" w:rsidRPr="00552B89" w:rsidRDefault="0019454E" w:rsidP="0019454E">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accordance with the Children First Act 2015</w:t>
      </w:r>
      <w:r>
        <w:rPr>
          <w:rFonts w:ascii="Times New Roman" w:hAnsi="Times New Roman" w:cs="Times New Roman"/>
        </w:rPr>
        <w:t xml:space="preserve"> and the Addendum to Children First (2019)</w:t>
      </w:r>
      <w:r w:rsidRPr="00552B89">
        <w:rPr>
          <w:rFonts w:ascii="Times New Roman" w:hAnsi="Times New Roman" w:cs="Times New Roman"/>
        </w:rPr>
        <w:t xml:space="preserve">, the Board has carried out an assessment of any potential for harm to a child while attending the school or participating in school activities. A written assessment setting out the areas of risk identified and the school’s procedures for </w:t>
      </w:r>
      <w:r>
        <w:rPr>
          <w:rFonts w:ascii="Times New Roman" w:hAnsi="Times New Roman" w:cs="Times New Roman"/>
        </w:rPr>
        <w:t xml:space="preserve">managing those risks is included with the Child Safeguarding Statement.  </w:t>
      </w:r>
    </w:p>
    <w:p w14:paraId="50EC424A" w14:textId="77777777" w:rsidR="0019454E" w:rsidRPr="00552B89" w:rsidRDefault="0019454E" w:rsidP="0019454E">
      <w:pPr>
        <w:tabs>
          <w:tab w:val="left" w:pos="0"/>
          <w:tab w:val="num" w:pos="2160"/>
        </w:tabs>
        <w:spacing w:after="0"/>
        <w:ind w:left="1080" w:right="-688"/>
        <w:jc w:val="both"/>
        <w:rPr>
          <w:rFonts w:ascii="Times New Roman" w:hAnsi="Times New Roman" w:cs="Times New Roman"/>
        </w:rPr>
      </w:pPr>
    </w:p>
    <w:p w14:paraId="12B7E9FA" w14:textId="6838A394" w:rsidR="0019454E" w:rsidRPr="00552B89" w:rsidRDefault="0019454E" w:rsidP="0019454E">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The various procedures referred to in this Statement can be accessed v</w:t>
      </w:r>
      <w:r>
        <w:rPr>
          <w:rFonts w:ascii="Times New Roman" w:hAnsi="Times New Roman" w:cs="Times New Roman"/>
        </w:rPr>
        <w:t xml:space="preserve">ia the school’s website, the </w:t>
      </w:r>
      <w:r w:rsidR="006227EE">
        <w:rPr>
          <w:rFonts w:ascii="Times New Roman" w:hAnsi="Times New Roman" w:cs="Times New Roman"/>
        </w:rPr>
        <w:t>gov.ie</w:t>
      </w:r>
      <w:r w:rsidRPr="00552B89">
        <w:rPr>
          <w:rFonts w:ascii="Times New Roman" w:hAnsi="Times New Roman" w:cs="Times New Roman"/>
        </w:rPr>
        <w:t xml:space="preserve"> website or will be made available on request by the school.</w:t>
      </w:r>
    </w:p>
    <w:p w14:paraId="3497CE2C" w14:textId="77777777" w:rsidR="0019454E" w:rsidRPr="00552B89" w:rsidRDefault="0019454E" w:rsidP="0019454E">
      <w:pPr>
        <w:spacing w:after="0"/>
        <w:ind w:left="720"/>
        <w:contextualSpacing/>
        <w:rPr>
          <w:rFonts w:ascii="Times New Roman" w:hAnsi="Times New Roman" w:cs="Times New Roman"/>
        </w:rPr>
      </w:pPr>
    </w:p>
    <w:p w14:paraId="3ECD4A39" w14:textId="77777777" w:rsidR="0019454E" w:rsidRPr="00552B89" w:rsidRDefault="0019454E" w:rsidP="0019454E">
      <w:pPr>
        <w:tabs>
          <w:tab w:val="left" w:pos="0"/>
        </w:tabs>
        <w:ind w:right="-688"/>
        <w:jc w:val="both"/>
        <w:rPr>
          <w:rFonts w:ascii="Times New Roman" w:hAnsi="Times New Roman" w:cs="Times New Roman"/>
        </w:rPr>
      </w:pPr>
      <w:r w:rsidRPr="00552B89">
        <w:rPr>
          <w:rFonts w:ascii="Times New Roman" w:hAnsi="Times New Roman" w:cs="Times New Roman"/>
          <w:b/>
        </w:rPr>
        <w:t>Note:</w:t>
      </w:r>
      <w:r w:rsidRPr="00552B89">
        <w:rPr>
          <w:rFonts w:ascii="Times New Roman" w:hAnsi="Times New Roman" w:cs="Times New Roman"/>
        </w:rPr>
        <w:t xml:space="preserve">  The above is not intended as an exhaustive list. Individual Boards of Management shall</w:t>
      </w:r>
      <w:r>
        <w:rPr>
          <w:rFonts w:ascii="Times New Roman" w:hAnsi="Times New Roman" w:cs="Times New Roman"/>
        </w:rPr>
        <w:t xml:space="preserve"> </w:t>
      </w:r>
      <w:r w:rsidRPr="00FF7B8A">
        <w:rPr>
          <w:rFonts w:ascii="Times New Roman" w:hAnsi="Times New Roman" w:cs="Times New Roman"/>
        </w:rPr>
        <w:t>also include in this section such other procedures/measures that are of relevance to the</w:t>
      </w:r>
      <w:r w:rsidRPr="00552B89">
        <w:rPr>
          <w:rFonts w:ascii="Times New Roman" w:hAnsi="Times New Roman" w:cs="Times New Roman"/>
        </w:rPr>
        <w:t xml:space="preserve"> school in question.  </w:t>
      </w:r>
    </w:p>
    <w:p w14:paraId="64A5372F" w14:textId="77777777" w:rsidR="0019454E" w:rsidRPr="00A93020" w:rsidRDefault="0019454E" w:rsidP="0019454E">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 xml:space="preserve">This statement has been published on the school’s website and has been provided to all members of school personnel, the Parents’ Association (if any) and the patron.  It is readily accessible to parents and guardians on request. A copy of this Statement will be made available to </w:t>
      </w:r>
      <w:proofErr w:type="spellStart"/>
      <w:r w:rsidRPr="00552B89">
        <w:rPr>
          <w:rFonts w:ascii="Times New Roman" w:hAnsi="Times New Roman" w:cs="Times New Roman"/>
        </w:rPr>
        <w:t>Tusla</w:t>
      </w:r>
      <w:proofErr w:type="spellEnd"/>
      <w:r w:rsidRPr="00552B89">
        <w:rPr>
          <w:rFonts w:ascii="Times New Roman" w:hAnsi="Times New Roman" w:cs="Times New Roman"/>
        </w:rPr>
        <w:t xml:space="preserve"> and the Department if requested.  </w:t>
      </w:r>
    </w:p>
    <w:p w14:paraId="3142F50B" w14:textId="77777777" w:rsidR="0019454E" w:rsidRPr="00552B89" w:rsidRDefault="0019454E" w:rsidP="0019454E">
      <w:pPr>
        <w:tabs>
          <w:tab w:val="left" w:pos="0"/>
        </w:tabs>
        <w:spacing w:after="0"/>
        <w:ind w:left="360" w:right="-688"/>
        <w:contextualSpacing/>
        <w:jc w:val="both"/>
        <w:rPr>
          <w:rFonts w:ascii="Times New Roman" w:hAnsi="Times New Roman" w:cs="Times New Roman"/>
        </w:rPr>
      </w:pPr>
    </w:p>
    <w:p w14:paraId="70BF8135" w14:textId="77777777" w:rsidR="0019454E" w:rsidRDefault="0019454E" w:rsidP="0019454E">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This Child Safeguarding Statement will be reviewed annually or as soon as practicable after there has been a material change in any matter to which this statement refers.</w:t>
      </w:r>
    </w:p>
    <w:p w14:paraId="7DCCC2C4" w14:textId="77777777" w:rsidR="0019454E" w:rsidRPr="00511298" w:rsidRDefault="0019454E" w:rsidP="0019454E">
      <w:pPr>
        <w:tabs>
          <w:tab w:val="left" w:pos="0"/>
        </w:tabs>
        <w:spacing w:after="0" w:line="240" w:lineRule="auto"/>
        <w:ind w:right="-688"/>
        <w:contextualSpacing/>
        <w:jc w:val="both"/>
        <w:rPr>
          <w:rFonts w:ascii="Times New Roman" w:hAnsi="Times New Roman" w:cs="Times New Roman"/>
        </w:rPr>
      </w:pPr>
    </w:p>
    <w:p w14:paraId="3358C46D" w14:textId="7E22CDA8" w:rsidR="0019454E" w:rsidRDefault="0019454E" w:rsidP="0019454E">
      <w:pPr>
        <w:tabs>
          <w:tab w:val="left" w:pos="0"/>
        </w:tabs>
        <w:ind w:right="-688"/>
        <w:jc w:val="both"/>
        <w:rPr>
          <w:rFonts w:ascii="Times New Roman" w:hAnsi="Times New Roman" w:cs="Times New Roman"/>
        </w:rPr>
      </w:pPr>
      <w:r w:rsidRPr="00552B89">
        <w:rPr>
          <w:rFonts w:ascii="Times New Roman" w:hAnsi="Times New Roman" w:cs="Times New Roman"/>
        </w:rPr>
        <w:t>This Child Safeguarding Statement was adopted</w:t>
      </w:r>
      <w:r>
        <w:rPr>
          <w:rFonts w:ascii="Times New Roman" w:hAnsi="Times New Roman" w:cs="Times New Roman"/>
        </w:rPr>
        <w:t xml:space="preserve"> </w:t>
      </w:r>
      <w:r w:rsidRPr="00552B89">
        <w:rPr>
          <w:rFonts w:ascii="Times New Roman" w:hAnsi="Times New Roman" w:cs="Times New Roman"/>
        </w:rPr>
        <w:t>by the Board of Management on __</w:t>
      </w:r>
      <w:r w:rsidR="006227EE">
        <w:rPr>
          <w:rFonts w:ascii="Times New Roman" w:hAnsi="Times New Roman" w:cs="Times New Roman"/>
        </w:rPr>
        <w:t>October 4</w:t>
      </w:r>
      <w:r w:rsidR="006227EE" w:rsidRPr="006227EE">
        <w:rPr>
          <w:rFonts w:ascii="Times New Roman" w:hAnsi="Times New Roman" w:cs="Times New Roman"/>
          <w:vertAlign w:val="superscript"/>
        </w:rPr>
        <w:t>th</w:t>
      </w:r>
      <w:r w:rsidR="006227EE">
        <w:rPr>
          <w:rFonts w:ascii="Times New Roman" w:hAnsi="Times New Roman" w:cs="Times New Roman"/>
        </w:rPr>
        <w:t xml:space="preserve"> 2023</w:t>
      </w:r>
      <w:r w:rsidRPr="00552B89">
        <w:rPr>
          <w:rFonts w:ascii="Times New Roman" w:hAnsi="Times New Roman" w:cs="Times New Roman"/>
        </w:rPr>
        <w:t>__ [date].</w:t>
      </w:r>
    </w:p>
    <w:p w14:paraId="6F7460BD" w14:textId="1C635EE7" w:rsidR="0019454E" w:rsidRPr="006208D9" w:rsidRDefault="0019454E" w:rsidP="0019454E">
      <w:pPr>
        <w:tabs>
          <w:tab w:val="left" w:pos="0"/>
        </w:tabs>
        <w:ind w:right="-688"/>
        <w:jc w:val="both"/>
        <w:rPr>
          <w:rFonts w:ascii="Times New Roman" w:hAnsi="Times New Roman" w:cs="Times New Roman"/>
        </w:rPr>
      </w:pPr>
      <w:r w:rsidRPr="006208D9">
        <w:rPr>
          <w:rFonts w:ascii="Times New Roman" w:hAnsi="Times New Roman" w:cs="Times New Roman"/>
        </w:rPr>
        <w:t>This Child Safeguarding Statement was reviewed by the Board of Management on_</w:t>
      </w:r>
      <w:r w:rsidR="00654429">
        <w:rPr>
          <w:rFonts w:ascii="Times New Roman" w:hAnsi="Times New Roman" w:cs="Times New Roman"/>
        </w:rPr>
        <w:t>_</w:t>
      </w:r>
      <w:r w:rsidR="006227EE" w:rsidRPr="006208D9">
        <w:rPr>
          <w:rFonts w:ascii="Times New Roman" w:hAnsi="Times New Roman" w:cs="Times New Roman"/>
        </w:rPr>
        <w:t>_</w:t>
      </w:r>
      <w:r w:rsidR="00654429">
        <w:rPr>
          <w:rFonts w:ascii="Times New Roman" w:hAnsi="Times New Roman" w:cs="Times New Roman"/>
        </w:rPr>
        <w:t xml:space="preserve"> October 13</w:t>
      </w:r>
      <w:r w:rsidR="006208D9" w:rsidRPr="006208D9">
        <w:rPr>
          <w:rFonts w:ascii="Times New Roman" w:hAnsi="Times New Roman" w:cs="Times New Roman"/>
          <w:vertAlign w:val="superscript"/>
        </w:rPr>
        <w:t>th</w:t>
      </w:r>
      <w:r w:rsidR="00654429">
        <w:rPr>
          <w:rFonts w:ascii="Times New Roman" w:hAnsi="Times New Roman" w:cs="Times New Roman"/>
        </w:rPr>
        <w:t xml:space="preserve"> 2026_</w:t>
      </w:r>
      <w:r w:rsidRPr="006208D9">
        <w:rPr>
          <w:rFonts w:ascii="Times New Roman" w:hAnsi="Times New Roman" w:cs="Times New Roman"/>
        </w:rPr>
        <w:t>_</w:t>
      </w:r>
      <w:r w:rsidR="006833A0" w:rsidRPr="006208D9">
        <w:rPr>
          <w:rFonts w:ascii="Times New Roman" w:hAnsi="Times New Roman" w:cs="Times New Roman"/>
        </w:rPr>
        <w:t xml:space="preserve"> </w:t>
      </w:r>
      <w:r w:rsidRPr="006208D9">
        <w:rPr>
          <w:rFonts w:ascii="Times New Roman" w:hAnsi="Times New Roman" w:cs="Times New Roman"/>
        </w:rPr>
        <w:t>[most recent review date].</w:t>
      </w:r>
    </w:p>
    <w:p w14:paraId="5EB01603" w14:textId="77777777" w:rsidR="0019454E" w:rsidRDefault="0019454E" w:rsidP="0019454E">
      <w:pPr>
        <w:tabs>
          <w:tab w:val="left" w:pos="0"/>
        </w:tabs>
        <w:autoSpaceDE w:val="0"/>
        <w:autoSpaceDN w:val="0"/>
        <w:adjustRightInd w:val="0"/>
        <w:ind w:left="360" w:right="-688"/>
        <w:jc w:val="both"/>
        <w:rPr>
          <w:rFonts w:ascii="Times New Roman" w:hAnsi="Times New Roman" w:cs="Times New Roman"/>
        </w:rPr>
      </w:pPr>
    </w:p>
    <w:p w14:paraId="24496BE6" w14:textId="1CCB8260" w:rsidR="0019454E" w:rsidRPr="00552B89" w:rsidRDefault="0019454E" w:rsidP="0019454E">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Signed: _____</w:t>
      </w:r>
      <w:r w:rsidR="00C82995">
        <w:rPr>
          <w:rFonts w:ascii="Times New Roman" w:hAnsi="Times New Roman" w:cs="Times New Roman"/>
        </w:rPr>
        <w:t>Seamus Nolan</w:t>
      </w:r>
      <w:r w:rsidRPr="00552B89">
        <w:rPr>
          <w:rFonts w:ascii="Times New Roman" w:hAnsi="Times New Roman" w:cs="Times New Roman"/>
        </w:rPr>
        <w:t>_______________</w:t>
      </w:r>
      <w:r w:rsidRPr="00552B89">
        <w:rPr>
          <w:rFonts w:ascii="Times New Roman" w:hAnsi="Times New Roman" w:cs="Times New Roman"/>
        </w:rPr>
        <w:tab/>
        <w:t>Signed:</w:t>
      </w:r>
      <w:r w:rsidR="006833A0">
        <w:rPr>
          <w:rFonts w:ascii="Times New Roman" w:hAnsi="Times New Roman" w:cs="Times New Roman"/>
        </w:rPr>
        <w:t xml:space="preserve"> </w:t>
      </w:r>
      <w:r w:rsidRPr="00552B89">
        <w:rPr>
          <w:rFonts w:ascii="Times New Roman" w:hAnsi="Times New Roman" w:cs="Times New Roman"/>
        </w:rPr>
        <w:t>___</w:t>
      </w:r>
      <w:proofErr w:type="spellStart"/>
      <w:r w:rsidR="006227EE">
        <w:rPr>
          <w:rFonts w:ascii="Times New Roman" w:hAnsi="Times New Roman" w:cs="Times New Roman"/>
        </w:rPr>
        <w:t>Dr.</w:t>
      </w:r>
      <w:proofErr w:type="spellEnd"/>
      <w:r w:rsidR="006227EE">
        <w:rPr>
          <w:rFonts w:ascii="Times New Roman" w:hAnsi="Times New Roman" w:cs="Times New Roman"/>
        </w:rPr>
        <w:t xml:space="preserve"> Vincent Thorpe</w:t>
      </w:r>
      <w:r w:rsidRPr="00552B89">
        <w:rPr>
          <w:rFonts w:ascii="Times New Roman" w:hAnsi="Times New Roman" w:cs="Times New Roman"/>
        </w:rPr>
        <w:t>________________</w:t>
      </w:r>
    </w:p>
    <w:p w14:paraId="2FBD253B" w14:textId="77777777" w:rsidR="0019454E" w:rsidRDefault="0019454E" w:rsidP="0019454E">
      <w:pPr>
        <w:tabs>
          <w:tab w:val="left" w:pos="0"/>
        </w:tabs>
        <w:autoSpaceDE w:val="0"/>
        <w:autoSpaceDN w:val="0"/>
        <w:adjustRightInd w:val="0"/>
        <w:ind w:right="-688" w:firstLine="360"/>
        <w:jc w:val="both"/>
        <w:rPr>
          <w:rFonts w:ascii="Times New Roman" w:hAnsi="Times New Roman" w:cs="Times New Roman"/>
        </w:rPr>
      </w:pPr>
      <w:r w:rsidRPr="00552B89">
        <w:rPr>
          <w:rFonts w:ascii="Times New Roman" w:hAnsi="Times New Roman" w:cs="Times New Roman"/>
        </w:rPr>
        <w:t xml:space="preserve">Chairperson of Board of Management </w:t>
      </w:r>
      <w:r w:rsidRPr="00552B89">
        <w:rPr>
          <w:rFonts w:ascii="Times New Roman" w:hAnsi="Times New Roman" w:cs="Times New Roman"/>
        </w:rPr>
        <w:tab/>
      </w:r>
      <w:r w:rsidRPr="00552B89">
        <w:rPr>
          <w:rFonts w:ascii="Times New Roman" w:hAnsi="Times New Roman" w:cs="Times New Roman"/>
        </w:rPr>
        <w:tab/>
        <w:t>Principal</w:t>
      </w:r>
      <w:r>
        <w:rPr>
          <w:rFonts w:ascii="Times New Roman" w:hAnsi="Times New Roman" w:cs="Times New Roman"/>
        </w:rPr>
        <w:t>/</w:t>
      </w:r>
      <w:r w:rsidRPr="00FF7B8A">
        <w:rPr>
          <w:rFonts w:ascii="Times New Roman" w:hAnsi="Times New Roman" w:cs="Times New Roman"/>
        </w:rPr>
        <w:t>Secretary to the Board of Management</w:t>
      </w:r>
    </w:p>
    <w:p w14:paraId="7880B5E7" w14:textId="5A0F38FB" w:rsidR="0019454E" w:rsidRPr="0019454E" w:rsidRDefault="0019454E" w:rsidP="0019454E">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Date:     ______</w:t>
      </w:r>
      <w:r w:rsidR="00654429">
        <w:rPr>
          <w:rFonts w:ascii="Times New Roman" w:hAnsi="Times New Roman" w:cs="Times New Roman"/>
        </w:rPr>
        <w:t>October 13</w:t>
      </w:r>
      <w:r w:rsidR="006227EE" w:rsidRPr="006227EE">
        <w:rPr>
          <w:rFonts w:ascii="Times New Roman" w:hAnsi="Times New Roman" w:cs="Times New Roman"/>
          <w:vertAlign w:val="superscript"/>
        </w:rPr>
        <w:t>th</w:t>
      </w:r>
      <w:r w:rsidR="00654429">
        <w:rPr>
          <w:rFonts w:ascii="Times New Roman" w:hAnsi="Times New Roman" w:cs="Times New Roman"/>
        </w:rPr>
        <w:t xml:space="preserve"> 2026</w:t>
      </w:r>
      <w:r w:rsidRPr="00552B89">
        <w:rPr>
          <w:rFonts w:ascii="Times New Roman" w:hAnsi="Times New Roman" w:cs="Times New Roman"/>
        </w:rPr>
        <w:t xml:space="preserve">______________ </w:t>
      </w:r>
      <w:r w:rsidRPr="00552B89">
        <w:rPr>
          <w:rFonts w:ascii="Times New Roman" w:hAnsi="Times New Roman" w:cs="Times New Roman"/>
        </w:rPr>
        <w:tab/>
        <w:t>Date:    _____</w:t>
      </w:r>
      <w:r w:rsidR="00654429">
        <w:rPr>
          <w:rFonts w:ascii="Times New Roman" w:hAnsi="Times New Roman" w:cs="Times New Roman"/>
        </w:rPr>
        <w:t>October 13</w:t>
      </w:r>
      <w:r w:rsidR="006227EE" w:rsidRPr="006227EE">
        <w:rPr>
          <w:rFonts w:ascii="Times New Roman" w:hAnsi="Times New Roman" w:cs="Times New Roman"/>
          <w:vertAlign w:val="superscript"/>
        </w:rPr>
        <w:t>th</w:t>
      </w:r>
      <w:r w:rsidR="00654429">
        <w:rPr>
          <w:rFonts w:ascii="Times New Roman" w:hAnsi="Times New Roman" w:cs="Times New Roman"/>
        </w:rPr>
        <w:t xml:space="preserve"> 2026</w:t>
      </w:r>
      <w:bookmarkStart w:id="1" w:name="_GoBack"/>
      <w:bookmarkEnd w:id="1"/>
      <w:r w:rsidRPr="00552B89">
        <w:rPr>
          <w:rFonts w:ascii="Times New Roman" w:hAnsi="Times New Roman" w:cs="Times New Roman"/>
        </w:rPr>
        <w:t>_____________</w:t>
      </w:r>
      <w:r w:rsidRPr="00552B89">
        <w:rPr>
          <w:rFonts w:ascii="Times New Roman" w:hAnsi="Times New Roman" w:cs="Times New Roman"/>
        </w:rPr>
        <w:softHyphen/>
      </w:r>
      <w:r w:rsidRPr="00552B89">
        <w:rPr>
          <w:rFonts w:ascii="Times New Roman" w:hAnsi="Times New Roman" w:cs="Times New Roman"/>
        </w:rPr>
        <w:softHyphen/>
      </w:r>
      <w:r w:rsidRPr="00552B89">
        <w:rPr>
          <w:rFonts w:ascii="Times New Roman" w:hAnsi="Times New Roman" w:cs="Times New Roman"/>
        </w:rPr>
        <w:softHyphen/>
      </w:r>
      <w:r w:rsidRPr="00552B89">
        <w:rPr>
          <w:rFonts w:ascii="Times New Roman" w:hAnsi="Times New Roman" w:cs="Times New Roman"/>
        </w:rPr>
        <w:softHyphen/>
      </w:r>
      <w:r w:rsidRPr="00552B89">
        <w:rPr>
          <w:rFonts w:ascii="Times New Roman" w:hAnsi="Times New Roman" w:cs="Times New Roman"/>
        </w:rPr>
        <w:softHyphen/>
      </w:r>
      <w:r w:rsidRPr="00552B89">
        <w:rPr>
          <w:rFonts w:ascii="Times New Roman" w:hAnsi="Times New Roman" w:cs="Times New Roman"/>
        </w:rPr>
        <w:softHyphen/>
      </w:r>
      <w:r w:rsidRPr="00552B89">
        <w:rPr>
          <w:rFonts w:ascii="Times New Roman" w:hAnsi="Times New Roman" w:cs="Times New Roman"/>
        </w:rPr>
        <w:softHyphen/>
        <w:t>_</w:t>
      </w:r>
    </w:p>
    <w:sectPr w:rsidR="0019454E" w:rsidRPr="001945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B1C2E"/>
    <w:multiLevelType w:val="hybridMultilevel"/>
    <w:tmpl w:val="7026E58A"/>
    <w:lvl w:ilvl="0" w:tplc="1809000B">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5A46321"/>
    <w:multiLevelType w:val="hybridMultilevel"/>
    <w:tmpl w:val="ED462EB0"/>
    <w:lvl w:ilvl="0" w:tplc="FEE674A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47566C90"/>
    <w:multiLevelType w:val="hybridMultilevel"/>
    <w:tmpl w:val="95B8334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54E"/>
    <w:rsid w:val="0019454E"/>
    <w:rsid w:val="006208D9"/>
    <w:rsid w:val="006227EE"/>
    <w:rsid w:val="00654429"/>
    <w:rsid w:val="006833A0"/>
    <w:rsid w:val="00C135F2"/>
    <w:rsid w:val="00C829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F4EF6"/>
  <w15:chartTrackingRefBased/>
  <w15:docId w15:val="{D864C1BF-2C40-492E-A117-6CCE7E36F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45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454E"/>
    <w:rPr>
      <w:color w:val="0563C1" w:themeColor="hyperlink"/>
      <w:u w:val="single"/>
    </w:rPr>
  </w:style>
  <w:style w:type="character" w:customStyle="1" w:styleId="UnresolvedMention">
    <w:name w:val="Unresolved Mention"/>
    <w:basedOn w:val="DefaultParagraphFont"/>
    <w:uiPriority w:val="99"/>
    <w:semiHidden/>
    <w:unhideWhenUsed/>
    <w:rsid w:val="006227EE"/>
    <w:rPr>
      <w:color w:val="605E5C"/>
      <w:shd w:val="clear" w:color="auto" w:fill="E1DFDD"/>
    </w:rPr>
  </w:style>
  <w:style w:type="paragraph" w:styleId="ListParagraph">
    <w:name w:val="List Paragraph"/>
    <w:basedOn w:val="Normal"/>
    <w:uiPriority w:val="34"/>
    <w:qFormat/>
    <w:rsid w:val="006227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e/en/collection/12bee3-child-protection-procedures-in-schools/" TargetMode="External"/><Relationship Id="rId3" Type="http://schemas.openxmlformats.org/officeDocument/2006/relationships/settings" Target="settings.xml"/><Relationship Id="rId7" Type="http://schemas.openxmlformats.org/officeDocument/2006/relationships/hyperlink" Target="https://assets.gov.ie/25819/c9744b64dfd6447985eeffa5c0d71bbb.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sets.gov.ie/25844/b90aafa55804462f84d05f87f0ca2bf6.pdf" TargetMode="External"/><Relationship Id="rId11" Type="http://schemas.openxmlformats.org/officeDocument/2006/relationships/fontTable" Target="fontTable.xml"/><Relationship Id="rId5" Type="http://schemas.openxmlformats.org/officeDocument/2006/relationships/hyperlink" Target="http://www.irishstatutebook.ie/eli/2015/act/36/enacted/en/pdf" TargetMode="External"/><Relationship Id="rId10" Type="http://schemas.openxmlformats.org/officeDocument/2006/relationships/hyperlink" Target="https://revisedacts.lawreform.ie/eli/2012/act/47/revised/en/pdf" TargetMode="External"/><Relationship Id="rId4" Type="http://schemas.openxmlformats.org/officeDocument/2006/relationships/webSettings" Target="webSettings.xml"/><Relationship Id="rId9" Type="http://schemas.openxmlformats.org/officeDocument/2006/relationships/hyperlink" Target="https://www.tusla.ie/uploads/content/4214-TUSLA_Guidance_on_Developing_a_CSS_L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1067</Words>
  <Characters>6084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Shorte</dc:creator>
  <cp:keywords/>
  <dc:description/>
  <cp:lastModifiedBy>sbnurney@gmail.com</cp:lastModifiedBy>
  <cp:revision>2</cp:revision>
  <dcterms:created xsi:type="dcterms:W3CDTF">2026-10-14T11:48:00Z</dcterms:created>
  <dcterms:modified xsi:type="dcterms:W3CDTF">2026-10-14T11:48:00Z</dcterms:modified>
</cp:coreProperties>
</file>