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E94119" w14:textId="77777777" w:rsidR="00E11846" w:rsidRPr="00B340A0" w:rsidRDefault="00E11846" w:rsidP="00E11846">
      <w:pPr>
        <w:kinsoku w:val="0"/>
        <w:overflowPunct w:val="0"/>
        <w:spacing w:before="1"/>
        <w:rPr>
          <w:rFonts w:ascii="Cambria" w:hAnsi="Cambria"/>
        </w:rPr>
      </w:pPr>
      <w:r w:rsidRPr="00B340A0">
        <w:rPr>
          <w:rFonts w:ascii="Cambria" w:hAnsi="Cambria"/>
          <w:noProof/>
          <w:lang w:val="en-IE" w:eastAsia="en-IE"/>
        </w:rPr>
        <w:drawing>
          <wp:anchor distT="0" distB="0" distL="114300" distR="114300" simplePos="0" relativeHeight="251664384" behindDoc="1" locked="0" layoutInCell="1" allowOverlap="1" wp14:anchorId="431BF443" wp14:editId="22768B7A">
            <wp:simplePos x="0" y="0"/>
            <wp:positionH relativeFrom="column">
              <wp:align>center</wp:align>
            </wp:positionH>
            <wp:positionV relativeFrom="paragraph">
              <wp:posOffset>-295275</wp:posOffset>
            </wp:positionV>
            <wp:extent cx="1685925" cy="1581150"/>
            <wp:effectExtent l="19050" t="0" r="9525" b="0"/>
            <wp:wrapNone/>
            <wp:docPr id="2" name="Picture 1" descr="nurney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ney logo jpeg.jpg"/>
                    <pic:cNvPicPr/>
                  </pic:nvPicPr>
                  <pic:blipFill>
                    <a:blip r:embed="rId7" cstate="print"/>
                    <a:stretch>
                      <a:fillRect/>
                    </a:stretch>
                  </pic:blipFill>
                  <pic:spPr>
                    <a:xfrm>
                      <a:off x="0" y="0"/>
                      <a:ext cx="1685925" cy="1581150"/>
                    </a:xfrm>
                    <a:prstGeom prst="rect">
                      <a:avLst/>
                    </a:prstGeom>
                  </pic:spPr>
                </pic:pic>
              </a:graphicData>
            </a:graphic>
          </wp:anchor>
        </w:drawing>
      </w:r>
      <w:r w:rsidRPr="00B340A0">
        <w:rPr>
          <w:rFonts w:ascii="Cambria" w:hAnsi="Cambria"/>
        </w:rPr>
        <w:t>Scoil Bhríde,</w:t>
      </w:r>
    </w:p>
    <w:p w14:paraId="54731FF7" w14:textId="77777777" w:rsidR="00E11846" w:rsidRPr="00B340A0" w:rsidRDefault="00FF4D66" w:rsidP="00E11846">
      <w:pPr>
        <w:kinsoku w:val="0"/>
        <w:overflowPunct w:val="0"/>
        <w:spacing w:before="1"/>
        <w:rPr>
          <w:rFonts w:ascii="Cambria" w:hAnsi="Cambria"/>
        </w:rPr>
      </w:pPr>
      <w:r>
        <w:rPr>
          <w:rFonts w:ascii="Cambria" w:hAnsi="Cambria"/>
          <w:noProof/>
          <w:lang w:val="en-IE" w:eastAsia="en-IE"/>
        </w:rPr>
        <mc:AlternateContent>
          <mc:Choice Requires="wps">
            <w:drawing>
              <wp:anchor distT="0" distB="0" distL="114300" distR="114300" simplePos="0" relativeHeight="251665408" behindDoc="0" locked="0" layoutInCell="1" allowOverlap="1" wp14:anchorId="38D198B1" wp14:editId="5BDBA22E">
                <wp:simplePos x="0" y="0"/>
                <wp:positionH relativeFrom="column">
                  <wp:posOffset>4340225</wp:posOffset>
                </wp:positionH>
                <wp:positionV relativeFrom="paragraph">
                  <wp:posOffset>38735</wp:posOffset>
                </wp:positionV>
                <wp:extent cx="2621280" cy="824865"/>
                <wp:effectExtent l="0" t="2540" r="0" b="12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824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CC7EA" w14:textId="5240F439" w:rsidR="00E11846" w:rsidRPr="00E11846" w:rsidRDefault="00E11846" w:rsidP="00E11846">
                            <w:pPr>
                              <w:spacing w:line="360" w:lineRule="auto"/>
                              <w:jc w:val="center"/>
                              <w:rPr>
                                <w:rFonts w:ascii="Albertus Medium" w:hAnsi="Albertus Medium"/>
                                <w:i/>
                              </w:rPr>
                            </w:pPr>
                            <w:r w:rsidRPr="00E11846">
                              <w:rPr>
                                <w:rFonts w:ascii="Albertus Medium" w:hAnsi="Albertus Medium"/>
                                <w:i/>
                              </w:rPr>
                              <w:t xml:space="preserve">Principal – </w:t>
                            </w:r>
                            <w:r w:rsidR="00E30B7E">
                              <w:rPr>
                                <w:rFonts w:ascii="Albertus Medium" w:hAnsi="Albertus Medium"/>
                                <w:i/>
                              </w:rPr>
                              <w:t xml:space="preserve">Dr. </w:t>
                            </w:r>
                            <w:r w:rsidRPr="00E11846">
                              <w:rPr>
                                <w:rFonts w:ascii="Albertus Medium" w:hAnsi="Albertus Medium"/>
                                <w:i/>
                              </w:rPr>
                              <w:t>Vinny Thorpe</w:t>
                            </w:r>
                          </w:p>
                          <w:p w14:paraId="038E19C1" w14:textId="7777777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Dep. Principal – Catherine Owens</w:t>
                            </w:r>
                          </w:p>
                          <w:p w14:paraId="7D7EA7FF" w14:textId="77777777" w:rsidR="00E11846" w:rsidRDefault="00E11846" w:rsidP="00E11846">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8D198B1" id="_x0000_t202" coordsize="21600,21600" o:spt="202" path="m,l,21600r21600,l21600,xe">
                <v:stroke joinstyle="miter"/>
                <v:path gradientshapeok="t" o:connecttype="rect"/>
              </v:shapetype>
              <v:shape id="Text Box 5" o:spid="_x0000_s1026" type="#_x0000_t202" style="position:absolute;margin-left:341.75pt;margin-top:3.05pt;width:206.4pt;height:64.9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1egAIAAA8FAAAOAAAAZHJzL2Uyb0RvYy54bWysVNuO2yAQfa/Uf0C8Z32Rk42tdVZ7qatK&#10;24u02w8ggGNUDBRI7G21/94BJ9l020pVVT9gYIbDzJwzXFyOvUQ7bp3QqsbZWYoRV1QzoTY1/vzQ&#10;zJYYOU8UI1IrXuNH7vDl6vWri8FUPNedloxbBCDKVYOpcee9qZLE0Y73xJ1pwxUYW2174mFpNwmz&#10;ZAD0XiZ5mi6SQVtmrKbcOdi9nYx4FfHbllP/sW0d90jWGGLzcbRxXIcxWV2QamOJ6QTdh0H+IYqe&#10;CAWXHqFuiSdoa8UvUL2gVjvd+jOq+0S3raA85gDZZOmLbO47YnjMBYrjzLFM7v/B0g+7TxYJVuMF&#10;Ror0QNEDHz261iOah+oMxlXgdG/AzY+wDSzHTJ250/SLQ0rfdERt+JW1eug4YRBdFk4mJ0cnHBdA&#10;1sN7zeAasvU6Ao2t7UPpoBgI0IGlxyMzIRQKm/kiz/IlmCjYlnmxXMTgElIdThvr/FuuexQmNbbA&#10;fEQnuzvnQzSkOriEy5yWgjVCyriwm/WNtGhHQCVN/GICL9ykCs5Kh2MT4rQDQcIdwRbCjax/L7O8&#10;SK/zctYsluezoinms/I8Xc7SrLwuF2lRFrfNUwgwK6pOMMbVnVD8oMCs+DuG970waSdqEA01Luf5&#10;fKLoj0mm8ftdkr3w0JBS9FDnoxOpArFvFIO0SeWJkNM8+Tn8WGWoweEfqxJlEJifNODH9QgoQRtr&#10;zR5BEFYDX0AtvCIw6bT9htEAHVlj93VLLMdIvlMgqjIritDCcVHMz3NY2FPL+tRCFAWoGnuMpumN&#10;n9p+a6zYdHDTQcZXIMRGRI08R7WXL3RdTGb/QoS2Pl1Hr+d3bPUDAAD//wMAUEsDBBQABgAIAAAA&#10;IQBx+Sw+3gAAAAoBAAAPAAAAZHJzL2Rvd25yZXYueG1sTI/NTsMwEITvSLyDtUjcqF2iRm0ap6qo&#10;uHBAoiDB0Y03cYR/IttNw9uzPcFtVjOa/abezc6yCWMagpewXAhg6NugB99L+Hh/flgDS1l5rWzw&#10;KOEHE+ya25taVTpc/BtOx9wzKvGpUhJMzmPFeWoNOpUWYURPXheiU5nO2HMd1YXKneWPQpTcqcHT&#10;B6NGfDLYfh/PTsKnM4M+xNevTtvp8NLtV+McRynv7+b9FljGOf+F4YpP6NAQ0ymcvU7MSijXxYqi&#10;JJbArr7YlAWwE6miFMCbmv+f0PwCAAD//wMAUEsBAi0AFAAGAAgAAAAhALaDOJL+AAAA4QEAABMA&#10;AAAAAAAAAAAAAAAAAAAAAFtDb250ZW50X1R5cGVzXS54bWxQSwECLQAUAAYACAAAACEAOP0h/9YA&#10;AACUAQAACwAAAAAAAAAAAAAAAAAvAQAAX3JlbHMvLnJlbHNQSwECLQAUAAYACAAAACEAWjl9XoAC&#10;AAAPBQAADgAAAAAAAAAAAAAAAAAuAgAAZHJzL2Uyb0RvYy54bWxQSwECLQAUAAYACAAAACEAcfks&#10;Pt4AAAAKAQAADwAAAAAAAAAAAAAAAADaBAAAZHJzL2Rvd25yZXYueG1sUEsFBgAAAAAEAAQA8wAA&#10;AOUFAAAAAA==&#10;" stroked="f">
                <v:textbox style="mso-fit-shape-to-text:t">
                  <w:txbxContent>
                    <w:p w14:paraId="33FCC7EA" w14:textId="5240F439" w:rsidR="00E11846" w:rsidRPr="00E11846" w:rsidRDefault="00E11846" w:rsidP="00E11846">
                      <w:pPr>
                        <w:spacing w:line="360" w:lineRule="auto"/>
                        <w:jc w:val="center"/>
                        <w:rPr>
                          <w:rFonts w:ascii="Albertus Medium" w:hAnsi="Albertus Medium"/>
                          <w:i/>
                        </w:rPr>
                      </w:pPr>
                      <w:r w:rsidRPr="00E11846">
                        <w:rPr>
                          <w:rFonts w:ascii="Albertus Medium" w:hAnsi="Albertus Medium"/>
                          <w:i/>
                        </w:rPr>
                        <w:t xml:space="preserve">Principal – </w:t>
                      </w:r>
                      <w:r w:rsidR="00E30B7E">
                        <w:rPr>
                          <w:rFonts w:ascii="Albertus Medium" w:hAnsi="Albertus Medium"/>
                          <w:i/>
                        </w:rPr>
                        <w:t xml:space="preserve">Dr. </w:t>
                      </w:r>
                      <w:r w:rsidRPr="00E11846">
                        <w:rPr>
                          <w:rFonts w:ascii="Albertus Medium" w:hAnsi="Albertus Medium"/>
                          <w:i/>
                        </w:rPr>
                        <w:t>Vinny Thorpe</w:t>
                      </w:r>
                    </w:p>
                    <w:p w14:paraId="038E19C1" w14:textId="7777777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Dep. Principal – Catherine Owens</w:t>
                      </w:r>
                    </w:p>
                    <w:p w14:paraId="7D7EA7FF" w14:textId="77777777" w:rsidR="00E11846" w:rsidRDefault="00E11846" w:rsidP="00E11846">
                      <w:pPr>
                        <w:jc w:val="center"/>
                      </w:pPr>
                    </w:p>
                  </w:txbxContent>
                </v:textbox>
              </v:shape>
            </w:pict>
          </mc:Fallback>
        </mc:AlternateContent>
      </w:r>
      <w:r w:rsidR="00E11846" w:rsidRPr="00B340A0">
        <w:rPr>
          <w:rFonts w:ascii="Cambria" w:hAnsi="Cambria"/>
        </w:rPr>
        <w:t>Nurney,</w:t>
      </w:r>
    </w:p>
    <w:p w14:paraId="5F9E364C" w14:textId="77777777" w:rsidR="00E11846" w:rsidRPr="00B340A0" w:rsidRDefault="00E11846" w:rsidP="00E11846">
      <w:pPr>
        <w:kinsoku w:val="0"/>
        <w:overflowPunct w:val="0"/>
        <w:spacing w:before="1"/>
        <w:rPr>
          <w:rFonts w:ascii="Cambria" w:hAnsi="Cambria"/>
        </w:rPr>
      </w:pPr>
      <w:r w:rsidRPr="00B340A0">
        <w:rPr>
          <w:rFonts w:ascii="Cambria" w:hAnsi="Cambria"/>
        </w:rPr>
        <w:t>County Kildare.</w:t>
      </w:r>
    </w:p>
    <w:p w14:paraId="5395ED35" w14:textId="435A06AF" w:rsidR="00E11846" w:rsidRPr="00B340A0" w:rsidRDefault="001D2474" w:rsidP="00E11846">
      <w:pPr>
        <w:kinsoku w:val="0"/>
        <w:overflowPunct w:val="0"/>
        <w:spacing w:before="1"/>
        <w:rPr>
          <w:rFonts w:ascii="Cambria" w:hAnsi="Cambria"/>
        </w:rPr>
      </w:pPr>
      <w:r>
        <w:rPr>
          <w:rFonts w:ascii="Cambria" w:hAnsi="Cambria"/>
        </w:rPr>
        <w:t>Te</w:t>
      </w:r>
      <w:r w:rsidR="00E30B7E">
        <w:rPr>
          <w:rFonts w:ascii="Cambria" w:hAnsi="Cambria"/>
        </w:rPr>
        <w:t>l</w:t>
      </w:r>
      <w:r>
        <w:rPr>
          <w:rFonts w:ascii="Cambria" w:hAnsi="Cambria"/>
        </w:rPr>
        <w:t>/Fax: (045)</w:t>
      </w:r>
      <w:r w:rsidR="00E11846" w:rsidRPr="00B340A0">
        <w:rPr>
          <w:rFonts w:ascii="Cambria" w:hAnsi="Cambria"/>
        </w:rPr>
        <w:t>526767</w:t>
      </w:r>
    </w:p>
    <w:p w14:paraId="39B9DDCD" w14:textId="0E91EB40" w:rsidR="00E11846" w:rsidRPr="00B340A0" w:rsidRDefault="00E11846" w:rsidP="00E11846">
      <w:pPr>
        <w:kinsoku w:val="0"/>
        <w:overflowPunct w:val="0"/>
        <w:spacing w:before="1"/>
      </w:pPr>
      <w:r w:rsidRPr="00B340A0">
        <w:rPr>
          <w:rFonts w:ascii="Cambria" w:hAnsi="Cambria"/>
        </w:rPr>
        <w:t xml:space="preserve">Email: </w:t>
      </w:r>
      <w:hyperlink r:id="rId8" w:history="1">
        <w:r w:rsidR="005F0D64" w:rsidRPr="00B566C5">
          <w:rPr>
            <w:rStyle w:val="Hyperlink"/>
          </w:rPr>
          <w:t>sbnurney@gmail.com</w:t>
        </w:r>
      </w:hyperlink>
      <w:r w:rsidR="005F0D64">
        <w:t xml:space="preserve"> </w:t>
      </w:r>
    </w:p>
    <w:p w14:paraId="2A7EC941" w14:textId="77777777" w:rsidR="00B340A0" w:rsidRPr="00B340A0" w:rsidRDefault="00B340A0" w:rsidP="00E11846">
      <w:pPr>
        <w:kinsoku w:val="0"/>
        <w:overflowPunct w:val="0"/>
        <w:spacing w:before="1"/>
        <w:rPr>
          <w:rFonts w:asciiTheme="majorHAnsi" w:hAnsiTheme="majorHAnsi"/>
        </w:rPr>
      </w:pPr>
      <w:r w:rsidRPr="00B340A0">
        <w:rPr>
          <w:rFonts w:asciiTheme="majorHAnsi" w:hAnsiTheme="majorHAnsi"/>
        </w:rPr>
        <w:t>www.nurneyns.com</w:t>
      </w:r>
    </w:p>
    <w:p w14:paraId="5CFB9CE7" w14:textId="77777777" w:rsidR="00E11846" w:rsidRPr="00B340A0" w:rsidRDefault="00E11846" w:rsidP="00E11846">
      <w:pPr>
        <w:pBdr>
          <w:bottom w:val="single" w:sz="12" w:space="1" w:color="auto"/>
        </w:pBdr>
        <w:kinsoku w:val="0"/>
        <w:overflowPunct w:val="0"/>
        <w:spacing w:before="1"/>
        <w:rPr>
          <w:rFonts w:ascii="Cambria" w:hAnsi="Cambria"/>
        </w:rPr>
      </w:pPr>
      <w:r w:rsidRPr="00B340A0">
        <w:rPr>
          <w:rFonts w:ascii="Cambria" w:hAnsi="Cambria"/>
        </w:rPr>
        <w:t>Roll no: 16345A</w:t>
      </w:r>
    </w:p>
    <w:p w14:paraId="3BBF1F09" w14:textId="77777777" w:rsidR="00E11846" w:rsidRDefault="00E11846" w:rsidP="00AF5914">
      <w:pPr>
        <w:kinsoku w:val="0"/>
        <w:overflowPunct w:val="0"/>
        <w:spacing w:before="1" w:line="100" w:lineRule="exact"/>
        <w:ind w:right="-53"/>
        <w:rPr>
          <w:sz w:val="10"/>
          <w:szCs w:val="10"/>
        </w:rPr>
      </w:pPr>
    </w:p>
    <w:p w14:paraId="2E16834C" w14:textId="77777777" w:rsidR="001D2474" w:rsidRDefault="006F0B07" w:rsidP="00AF5914">
      <w:pPr>
        <w:kinsoku w:val="0"/>
        <w:overflowPunct w:val="0"/>
        <w:spacing w:before="1" w:line="100" w:lineRule="exact"/>
        <w:ind w:right="-53"/>
        <w:rPr>
          <w:sz w:val="10"/>
          <w:szCs w:val="10"/>
        </w:rPr>
      </w:pPr>
      <w:r>
        <w:rPr>
          <w:noProof/>
          <w:sz w:val="10"/>
          <w:szCs w:val="10"/>
          <w:lang w:val="en-IE" w:eastAsia="en-IE"/>
        </w:rPr>
        <w:drawing>
          <wp:anchor distT="0" distB="0" distL="114300" distR="114300" simplePos="0" relativeHeight="251668480" behindDoc="0" locked="0" layoutInCell="1" allowOverlap="1" wp14:anchorId="13E99D6C" wp14:editId="0449027E">
            <wp:simplePos x="0" y="0"/>
            <wp:positionH relativeFrom="column">
              <wp:posOffset>939800</wp:posOffset>
            </wp:positionH>
            <wp:positionV relativeFrom="paragraph">
              <wp:posOffset>-1905</wp:posOffset>
            </wp:positionV>
            <wp:extent cx="848995" cy="952500"/>
            <wp:effectExtent l="19050" t="0" r="8255" b="0"/>
            <wp:wrapNone/>
            <wp:docPr id="4" name="Picture 3" descr="school b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ag.png"/>
                    <pic:cNvPicPr/>
                  </pic:nvPicPr>
                  <pic:blipFill>
                    <a:blip r:embed="rId9" cstate="print"/>
                    <a:stretch>
                      <a:fillRect/>
                    </a:stretch>
                  </pic:blipFill>
                  <pic:spPr>
                    <a:xfrm>
                      <a:off x="0" y="0"/>
                      <a:ext cx="848995" cy="952500"/>
                    </a:xfrm>
                    <a:prstGeom prst="rect">
                      <a:avLst/>
                    </a:prstGeom>
                  </pic:spPr>
                </pic:pic>
              </a:graphicData>
            </a:graphic>
          </wp:anchor>
        </w:drawing>
      </w:r>
      <w:r>
        <w:rPr>
          <w:noProof/>
          <w:sz w:val="10"/>
          <w:szCs w:val="10"/>
          <w:lang w:val="en-IE" w:eastAsia="en-IE"/>
        </w:rPr>
        <w:drawing>
          <wp:anchor distT="0" distB="0" distL="114300" distR="114300" simplePos="0" relativeHeight="251669504" behindDoc="0" locked="0" layoutInCell="1" allowOverlap="1" wp14:anchorId="7FF14F78" wp14:editId="6782BB88">
            <wp:simplePos x="0" y="0"/>
            <wp:positionH relativeFrom="column">
              <wp:posOffset>4835525</wp:posOffset>
            </wp:positionH>
            <wp:positionV relativeFrom="paragraph">
              <wp:posOffset>-1905</wp:posOffset>
            </wp:positionV>
            <wp:extent cx="1009650" cy="885825"/>
            <wp:effectExtent l="19050" t="0" r="0" b="0"/>
            <wp:wrapNone/>
            <wp:docPr id="3" name="Picture 0" descr="school 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ooks.jpg"/>
                    <pic:cNvPicPr/>
                  </pic:nvPicPr>
                  <pic:blipFill>
                    <a:blip r:embed="rId10" cstate="print"/>
                    <a:stretch>
                      <a:fillRect/>
                    </a:stretch>
                  </pic:blipFill>
                  <pic:spPr>
                    <a:xfrm>
                      <a:off x="0" y="0"/>
                      <a:ext cx="1009650" cy="885825"/>
                    </a:xfrm>
                    <a:prstGeom prst="rect">
                      <a:avLst/>
                    </a:prstGeom>
                  </pic:spPr>
                </pic:pic>
              </a:graphicData>
            </a:graphic>
          </wp:anchor>
        </w:drawing>
      </w:r>
    </w:p>
    <w:p w14:paraId="30B7CB15" w14:textId="306DAD54" w:rsidR="001D2474" w:rsidRPr="006F0B07" w:rsidRDefault="004E2F84" w:rsidP="006F0B07">
      <w:pPr>
        <w:spacing w:line="360" w:lineRule="auto"/>
        <w:jc w:val="center"/>
        <w:rPr>
          <w:b/>
          <w:sz w:val="32"/>
          <w:szCs w:val="32"/>
        </w:rPr>
      </w:pPr>
      <w:r>
        <w:rPr>
          <w:b/>
          <w:sz w:val="32"/>
          <w:szCs w:val="32"/>
          <w:u w:val="single"/>
        </w:rPr>
        <w:t>1</w:t>
      </w:r>
      <w:r w:rsidRPr="004E2F84">
        <w:rPr>
          <w:b/>
          <w:sz w:val="32"/>
          <w:szCs w:val="32"/>
          <w:u w:val="single"/>
          <w:vertAlign w:val="superscript"/>
        </w:rPr>
        <w:t>st</w:t>
      </w:r>
      <w:r>
        <w:rPr>
          <w:b/>
          <w:sz w:val="32"/>
          <w:szCs w:val="32"/>
          <w:u w:val="single"/>
        </w:rPr>
        <w:t xml:space="preserve"> Class</w:t>
      </w:r>
      <w:r w:rsidR="00FF4D66">
        <w:rPr>
          <w:b/>
          <w:sz w:val="32"/>
          <w:szCs w:val="32"/>
        </w:rPr>
        <w:t xml:space="preserve"> 20</w:t>
      </w:r>
      <w:r w:rsidR="00C366A4">
        <w:rPr>
          <w:b/>
          <w:sz w:val="32"/>
          <w:szCs w:val="32"/>
        </w:rPr>
        <w:t>2</w:t>
      </w:r>
      <w:r w:rsidR="008C387C">
        <w:rPr>
          <w:b/>
          <w:sz w:val="32"/>
          <w:szCs w:val="32"/>
        </w:rPr>
        <w:t>6</w:t>
      </w:r>
      <w:r w:rsidR="00FF4D66">
        <w:rPr>
          <w:b/>
          <w:sz w:val="32"/>
          <w:szCs w:val="32"/>
        </w:rPr>
        <w:t xml:space="preserve"> – 20</w:t>
      </w:r>
      <w:r w:rsidR="000D3EEF">
        <w:rPr>
          <w:b/>
          <w:sz w:val="32"/>
          <w:szCs w:val="32"/>
        </w:rPr>
        <w:t>2</w:t>
      </w:r>
      <w:r w:rsidR="008C387C">
        <w:rPr>
          <w:b/>
          <w:sz w:val="32"/>
          <w:szCs w:val="32"/>
        </w:rPr>
        <w:t>7</w:t>
      </w:r>
    </w:p>
    <w:p w14:paraId="15F6C19E" w14:textId="77777777" w:rsidR="00C2791C" w:rsidRPr="006F0B07" w:rsidRDefault="00C2791C" w:rsidP="006F0B07">
      <w:pPr>
        <w:spacing w:line="360" w:lineRule="auto"/>
        <w:jc w:val="center"/>
        <w:rPr>
          <w:b/>
          <w:sz w:val="32"/>
          <w:szCs w:val="32"/>
        </w:rPr>
      </w:pPr>
      <w:r w:rsidRPr="006F0B07">
        <w:rPr>
          <w:b/>
          <w:sz w:val="32"/>
          <w:szCs w:val="32"/>
        </w:rPr>
        <w:t>Additional requirements</w:t>
      </w:r>
    </w:p>
    <w:p w14:paraId="366E8DD6" w14:textId="77777777" w:rsidR="006F0B07" w:rsidRDefault="006F0B07" w:rsidP="00BD5B1C">
      <w:pPr>
        <w:spacing w:line="360" w:lineRule="auto"/>
      </w:pPr>
    </w:p>
    <w:p w14:paraId="4A441080" w14:textId="4824E3E4" w:rsidR="008B545C" w:rsidRDefault="00C2791C" w:rsidP="008B545C">
      <w:pPr>
        <w:pStyle w:val="ListParagraph"/>
        <w:numPr>
          <w:ilvl w:val="0"/>
          <w:numId w:val="2"/>
        </w:numPr>
        <w:spacing w:line="360" w:lineRule="auto"/>
        <w:ind w:left="426" w:hanging="426"/>
        <w:jc w:val="both"/>
      </w:pPr>
      <w:r>
        <w:t>Items to be purchased and labelled by parents</w:t>
      </w:r>
      <w:r w:rsidR="00BF366D" w:rsidRPr="00BF366D">
        <w:rPr>
          <w:b/>
        </w:rPr>
        <w:t xml:space="preserve"> </w:t>
      </w:r>
      <w:r w:rsidR="00FF4D66">
        <w:rPr>
          <w:b/>
        </w:rPr>
        <w:t>in advance of September 20</w:t>
      </w:r>
      <w:r w:rsidR="00C366A4">
        <w:rPr>
          <w:b/>
        </w:rPr>
        <w:t>2</w:t>
      </w:r>
      <w:r w:rsidR="008C387C">
        <w:rPr>
          <w:b/>
        </w:rPr>
        <w:t>6</w:t>
      </w:r>
      <w:r w:rsidR="00146753">
        <w:t>:</w:t>
      </w:r>
    </w:p>
    <w:p w14:paraId="3039DC76" w14:textId="77777777" w:rsidR="008B545C" w:rsidRPr="008B545C" w:rsidRDefault="008B545C" w:rsidP="008B545C">
      <w:pPr>
        <w:pStyle w:val="ListParagraph"/>
        <w:spacing w:line="360" w:lineRule="auto"/>
        <w:ind w:left="426"/>
        <w:jc w:val="both"/>
        <w:rPr>
          <w:i/>
        </w:rPr>
      </w:pPr>
      <w:r w:rsidRPr="008B545C">
        <w:rPr>
          <w:i/>
        </w:rPr>
        <w:t>(</w:t>
      </w:r>
      <w:r w:rsidR="00AF01D8" w:rsidRPr="008B545C">
        <w:rPr>
          <w:i/>
        </w:rPr>
        <w:t>We</w:t>
      </w:r>
      <w:r w:rsidRPr="008B545C">
        <w:rPr>
          <w:i/>
        </w:rPr>
        <w:t xml:space="preserve"> have also </w:t>
      </w:r>
      <w:r w:rsidRPr="008B545C">
        <w:rPr>
          <w:rFonts w:eastAsiaTheme="minorHAnsi"/>
          <w:i/>
          <w:color w:val="000000"/>
          <w:lang w:val="en-IE"/>
        </w:rPr>
        <w:t xml:space="preserve">indicated the </w:t>
      </w:r>
      <w:r w:rsidR="00AF01D8">
        <w:rPr>
          <w:rFonts w:eastAsiaTheme="minorHAnsi"/>
          <w:i/>
          <w:color w:val="000000"/>
          <w:lang w:val="en-IE"/>
        </w:rPr>
        <w:t>‘</w:t>
      </w:r>
      <w:r w:rsidRPr="008B545C">
        <w:rPr>
          <w:rFonts w:eastAsiaTheme="minorHAnsi"/>
          <w:i/>
          <w:color w:val="000000"/>
          <w:lang w:val="en-IE"/>
        </w:rPr>
        <w:t>likely</w:t>
      </w:r>
      <w:r w:rsidR="00AF01D8">
        <w:rPr>
          <w:rFonts w:eastAsiaTheme="minorHAnsi"/>
          <w:i/>
          <w:color w:val="000000"/>
          <w:lang w:val="en-IE"/>
        </w:rPr>
        <w:t>’</w:t>
      </w:r>
      <w:r w:rsidRPr="008B545C">
        <w:rPr>
          <w:rFonts w:eastAsiaTheme="minorHAnsi"/>
          <w:i/>
          <w:color w:val="000000"/>
          <w:lang w:val="en-IE"/>
        </w:rPr>
        <w:t xml:space="preserve"> costs of these required items at best value stores)</w:t>
      </w:r>
    </w:p>
    <w:p w14:paraId="03A8BB33" w14:textId="62AFB94C" w:rsidR="006B3C6B" w:rsidRDefault="006B3C6B" w:rsidP="006B3C6B">
      <w:pPr>
        <w:pStyle w:val="ListParagraph"/>
        <w:numPr>
          <w:ilvl w:val="0"/>
          <w:numId w:val="1"/>
        </w:numPr>
        <w:spacing w:line="360" w:lineRule="auto"/>
        <w:jc w:val="both"/>
      </w:pPr>
      <w:r>
        <w:t xml:space="preserve">8 x HB pencils (triangular grip) </w:t>
      </w:r>
      <w:r w:rsidRPr="008C4FEC">
        <w:rPr>
          <w:u w:val="single"/>
        </w:rPr>
        <w:t>labelled</w:t>
      </w:r>
      <w:r>
        <w:t xml:space="preserve"> </w:t>
      </w:r>
      <w:r>
        <w:rPr>
          <w:i/>
        </w:rPr>
        <w:t>(40 cent each)</w:t>
      </w:r>
    </w:p>
    <w:p w14:paraId="7B224F8B" w14:textId="28766FE7" w:rsidR="006B3C6B" w:rsidRDefault="006B3C6B" w:rsidP="006B3C6B">
      <w:pPr>
        <w:pStyle w:val="ListParagraph"/>
        <w:numPr>
          <w:ilvl w:val="0"/>
          <w:numId w:val="1"/>
        </w:numPr>
        <w:spacing w:line="360" w:lineRule="auto"/>
        <w:jc w:val="both"/>
      </w:pPr>
      <w:r>
        <w:t xml:space="preserve">Packet of </w:t>
      </w:r>
      <w:r w:rsidR="005F0D64">
        <w:t>colouring pencils/‘</w:t>
      </w:r>
      <w:r>
        <w:t>Twistables’</w:t>
      </w:r>
      <w:r w:rsidR="005F0D64">
        <w:t>/</w:t>
      </w:r>
      <w:r>
        <w:t>similar (NO</w:t>
      </w:r>
      <w:r w:rsidR="008C4FEC">
        <w:t>T</w:t>
      </w:r>
      <w:r>
        <w:t xml:space="preserve"> markers or gel pens) </w:t>
      </w:r>
      <w:r>
        <w:rPr>
          <w:i/>
        </w:rPr>
        <w:t>(€3.49)</w:t>
      </w:r>
    </w:p>
    <w:p w14:paraId="6E52744A" w14:textId="71730CB6" w:rsidR="006B3C6B" w:rsidRPr="003266CD" w:rsidRDefault="008C387C" w:rsidP="006B3C6B">
      <w:pPr>
        <w:pStyle w:val="ListParagraph"/>
        <w:numPr>
          <w:ilvl w:val="0"/>
          <w:numId w:val="1"/>
        </w:numPr>
        <w:spacing w:line="360" w:lineRule="auto"/>
        <w:jc w:val="both"/>
      </w:pPr>
      <w:r>
        <w:t>2 e</w:t>
      </w:r>
      <w:r w:rsidR="006B3C6B">
        <w:t>raser</w:t>
      </w:r>
      <w:r>
        <w:t>s</w:t>
      </w:r>
      <w:r w:rsidR="006B3C6B">
        <w:t xml:space="preserve"> and </w:t>
      </w:r>
      <w:r>
        <w:t xml:space="preserve">1 </w:t>
      </w:r>
      <w:r w:rsidR="006B3C6B">
        <w:t xml:space="preserve">pencil sharpener (labelled) </w:t>
      </w:r>
      <w:r w:rsidR="006B3C6B">
        <w:rPr>
          <w:i/>
        </w:rPr>
        <w:t>(99 cent each)</w:t>
      </w:r>
    </w:p>
    <w:p w14:paraId="6C443131" w14:textId="10DEBABE" w:rsidR="006B3C6B" w:rsidRDefault="006B3C6B" w:rsidP="006B3C6B">
      <w:pPr>
        <w:pStyle w:val="ListParagraph"/>
        <w:numPr>
          <w:ilvl w:val="0"/>
          <w:numId w:val="1"/>
        </w:numPr>
        <w:spacing w:line="360" w:lineRule="auto"/>
        <w:jc w:val="both"/>
      </w:pPr>
      <w:r>
        <w:t xml:space="preserve">Long 30cm ruler </w:t>
      </w:r>
      <w:r>
        <w:rPr>
          <w:i/>
        </w:rPr>
        <w:t>(99 cent)</w:t>
      </w:r>
    </w:p>
    <w:p w14:paraId="0F201DD0" w14:textId="0857B990" w:rsidR="006B3C6B" w:rsidRPr="00FD5E21" w:rsidRDefault="005F0D64" w:rsidP="006B3C6B">
      <w:pPr>
        <w:pStyle w:val="ListParagraph"/>
        <w:numPr>
          <w:ilvl w:val="0"/>
          <w:numId w:val="4"/>
        </w:numPr>
        <w:spacing w:line="360" w:lineRule="auto"/>
        <w:jc w:val="both"/>
      </w:pPr>
      <w:r>
        <w:t>1</w:t>
      </w:r>
      <w:r w:rsidR="006B3C6B">
        <w:t xml:space="preserve"> x Pritt stick (labelled) </w:t>
      </w:r>
      <w:r w:rsidR="006B3C6B" w:rsidRPr="000838A6">
        <w:rPr>
          <w:i/>
        </w:rPr>
        <w:t>(€1.99)</w:t>
      </w:r>
    </w:p>
    <w:p w14:paraId="37BD8207" w14:textId="0FA749B9" w:rsidR="006B3C6B" w:rsidRPr="00FD5E21" w:rsidRDefault="006B3C6B" w:rsidP="006B3C6B">
      <w:pPr>
        <w:pStyle w:val="ListParagraph"/>
        <w:numPr>
          <w:ilvl w:val="0"/>
          <w:numId w:val="4"/>
        </w:numPr>
        <w:spacing w:line="360" w:lineRule="auto"/>
        <w:jc w:val="both"/>
      </w:pPr>
      <w:r>
        <w:t xml:space="preserve">2 x </w:t>
      </w:r>
      <w:r w:rsidR="00D03CE2">
        <w:t>m</w:t>
      </w:r>
      <w:r>
        <w:t>esh</w:t>
      </w:r>
      <w:r w:rsidR="00D03CE2">
        <w:t>/plastic button/zip</w:t>
      </w:r>
      <w:r>
        <w:t xml:space="preserve"> </w:t>
      </w:r>
      <w:r w:rsidR="00D03CE2">
        <w:t>wallet</w:t>
      </w:r>
      <w:r>
        <w:t xml:space="preserve"> Folder (A</w:t>
      </w:r>
      <w:r w:rsidR="00D03CE2">
        <w:t xml:space="preserve">4 </w:t>
      </w:r>
      <w:r>
        <w:t xml:space="preserve">size) </w:t>
      </w:r>
      <w:r w:rsidRPr="000838A6">
        <w:rPr>
          <w:i/>
        </w:rPr>
        <w:t>(€</w:t>
      </w:r>
      <w:r>
        <w:rPr>
          <w:i/>
        </w:rPr>
        <w:t>2.95</w:t>
      </w:r>
      <w:r w:rsidRPr="000838A6">
        <w:rPr>
          <w:i/>
        </w:rPr>
        <w:t xml:space="preserve"> each)</w:t>
      </w:r>
    </w:p>
    <w:p w14:paraId="48CABFDD" w14:textId="21EFDFE4" w:rsidR="005F0D64" w:rsidRPr="008C4FEC" w:rsidRDefault="005F0D64" w:rsidP="006B3C6B">
      <w:pPr>
        <w:pStyle w:val="ListParagraph"/>
        <w:numPr>
          <w:ilvl w:val="0"/>
          <w:numId w:val="4"/>
        </w:numPr>
        <w:spacing w:line="360" w:lineRule="auto"/>
        <w:jc w:val="both"/>
      </w:pPr>
      <w:r>
        <w:t xml:space="preserve">2 x red pens </w:t>
      </w:r>
      <w:r w:rsidRPr="005F0D64">
        <w:rPr>
          <w:i/>
          <w:iCs/>
        </w:rPr>
        <w:t>(35 cent each)</w:t>
      </w:r>
    </w:p>
    <w:p w14:paraId="4D3398AB" w14:textId="35B23D8C" w:rsidR="008C4FEC" w:rsidRPr="00E04778" w:rsidRDefault="008967D9" w:rsidP="008967D9">
      <w:pPr>
        <w:pStyle w:val="ListParagraph"/>
        <w:numPr>
          <w:ilvl w:val="0"/>
          <w:numId w:val="4"/>
        </w:numPr>
        <w:spacing w:line="360" w:lineRule="auto"/>
        <w:jc w:val="both"/>
      </w:pPr>
      <w:r>
        <w:t>Please label all belongings, lunch boxes, drinks containers, school tops and coats</w:t>
      </w:r>
    </w:p>
    <w:p w14:paraId="634FEC50" w14:textId="77777777" w:rsidR="00A25EC9" w:rsidRDefault="00A25EC9" w:rsidP="006B3C6B">
      <w:pPr>
        <w:pStyle w:val="ListParagraph"/>
        <w:spacing w:line="360" w:lineRule="auto"/>
        <w:jc w:val="both"/>
      </w:pPr>
    </w:p>
    <w:p w14:paraId="0C299A06" w14:textId="66CB3E16" w:rsidR="00C2791C" w:rsidRPr="003D04EA" w:rsidRDefault="005B18DE" w:rsidP="003A59C0">
      <w:pPr>
        <w:pStyle w:val="ListParagraph"/>
        <w:numPr>
          <w:ilvl w:val="0"/>
          <w:numId w:val="2"/>
        </w:numPr>
        <w:spacing w:line="360" w:lineRule="auto"/>
        <w:ind w:left="426" w:hanging="426"/>
        <w:jc w:val="both"/>
        <w:rPr>
          <w:i/>
        </w:rPr>
      </w:pPr>
      <w:r>
        <w:rPr>
          <w:b/>
        </w:rPr>
        <w:t>€7</w:t>
      </w:r>
      <w:r w:rsidR="003D04EA" w:rsidRPr="006100F4">
        <w:rPr>
          <w:b/>
        </w:rPr>
        <w:t>0</w:t>
      </w:r>
      <w:r w:rsidR="00C2791C" w:rsidRPr="006100F4">
        <w:rPr>
          <w:b/>
        </w:rPr>
        <w:t xml:space="preserve"> to be paid</w:t>
      </w:r>
      <w:r w:rsidR="00C2791C">
        <w:t xml:space="preserve"> to class teacher </w:t>
      </w:r>
      <w:r w:rsidR="00BF366D">
        <w:t xml:space="preserve">or online </w:t>
      </w:r>
      <w:r w:rsidR="00FF4D66">
        <w:rPr>
          <w:b/>
        </w:rPr>
        <w:t>by mid-September 20</w:t>
      </w:r>
      <w:r w:rsidR="00C366A4">
        <w:rPr>
          <w:b/>
        </w:rPr>
        <w:t>2</w:t>
      </w:r>
      <w:r w:rsidR="008C387C">
        <w:rPr>
          <w:b/>
        </w:rPr>
        <w:t>6</w:t>
      </w:r>
      <w:r w:rsidR="00BF366D">
        <w:t xml:space="preserve"> </w:t>
      </w:r>
      <w:r w:rsidR="00BF366D" w:rsidRPr="003D04EA">
        <w:rPr>
          <w:i/>
        </w:rPr>
        <w:t>(</w:t>
      </w:r>
      <w:r w:rsidR="00BF366D">
        <w:rPr>
          <w:i/>
        </w:rPr>
        <w:t xml:space="preserve">if paying by cash/cheque </w:t>
      </w:r>
      <w:r w:rsidR="00BF366D" w:rsidRPr="003D04EA">
        <w:rPr>
          <w:i/>
        </w:rPr>
        <w:t>this should be in a sealed envelope with your child’s name and class printed clearly on it)</w:t>
      </w:r>
    </w:p>
    <w:p w14:paraId="2D0C67E9" w14:textId="77777777" w:rsidR="00D03CE2" w:rsidRDefault="00D03CE2" w:rsidP="00D03CE2">
      <w:pPr>
        <w:spacing w:line="360" w:lineRule="auto"/>
        <w:jc w:val="both"/>
      </w:pPr>
    </w:p>
    <w:p w14:paraId="7289819F" w14:textId="77777777" w:rsidR="00680966" w:rsidRDefault="00680966" w:rsidP="00680966">
      <w:pPr>
        <w:spacing w:line="360" w:lineRule="auto"/>
        <w:jc w:val="both"/>
      </w:pPr>
      <w:r>
        <w:t>This amount will be allocated to cover the cost of art and craft supplies, photocopying, text messaging services and practical subject materials throughout the year ahead.</w:t>
      </w:r>
    </w:p>
    <w:bookmarkStart w:id="0" w:name="_GoBack"/>
    <w:bookmarkEnd w:id="0"/>
    <w:p w14:paraId="5F54E7D2" w14:textId="77777777" w:rsidR="00D03CE2" w:rsidRDefault="00D03CE2" w:rsidP="00D03CE2">
      <w:pPr>
        <w:pStyle w:val="ListParagraph"/>
        <w:spacing w:line="360" w:lineRule="auto"/>
      </w:pPr>
      <w:r>
        <w:rPr>
          <w:noProof/>
          <w:lang w:val="en-IE" w:eastAsia="en-IE"/>
        </w:rPr>
        <mc:AlternateContent>
          <mc:Choice Requires="wps">
            <w:drawing>
              <wp:anchor distT="0" distB="0" distL="114300" distR="114300" simplePos="0" relativeHeight="251672576" behindDoc="1" locked="0" layoutInCell="1" allowOverlap="1" wp14:anchorId="2CE94139" wp14:editId="0B77F483">
                <wp:simplePos x="0" y="0"/>
                <wp:positionH relativeFrom="column">
                  <wp:align>center</wp:align>
                </wp:positionH>
                <wp:positionV relativeFrom="paragraph">
                  <wp:posOffset>0</wp:posOffset>
                </wp:positionV>
                <wp:extent cx="6717665" cy="894080"/>
                <wp:effectExtent l="52070" t="54610" r="59690" b="514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7665" cy="894080"/>
                        </a:xfrm>
                        <a:prstGeom prst="rect">
                          <a:avLst/>
                        </a:prstGeom>
                        <a:solidFill>
                          <a:srgbClr val="FFFFFF"/>
                        </a:solidFill>
                        <a:ln w="101600" cmpd="thickThin">
                          <a:solidFill>
                            <a:srgbClr val="000000"/>
                          </a:solidFill>
                          <a:miter lim="800000"/>
                          <a:headEnd/>
                          <a:tailEnd/>
                        </a:ln>
                      </wps:spPr>
                      <wps:txbx>
                        <w:txbxContent>
                          <w:p w14:paraId="11FF6B92" w14:textId="77777777" w:rsidR="00D03CE2" w:rsidRDefault="00D03CE2" w:rsidP="00D03CE2">
                            <w:pPr>
                              <w:jc w:val="both"/>
                            </w:pPr>
                            <w:r>
                              <w:t xml:space="preserve">Please </w:t>
                            </w:r>
                            <w:r w:rsidRPr="00146753">
                              <w:rPr>
                                <w:b/>
                                <w:i/>
                                <w:u w:val="single"/>
                              </w:rPr>
                              <w:t>label all of your child’s belongings</w:t>
                            </w:r>
                            <w:r>
                              <w:t>, stationery, uniform and tracksuit tops, coats etc.</w:t>
                            </w:r>
                          </w:p>
                          <w:p w14:paraId="0ECE8520" w14:textId="77777777" w:rsidR="00D03CE2" w:rsidRDefault="00D03CE2" w:rsidP="00D03CE2">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CE94139" id="Text Box 7" o:spid="_x0000_s1027" type="#_x0000_t202" style="position:absolute;left:0;text-align:left;margin-left:0;margin-top:0;width:528.95pt;height:70.4pt;z-index:-25164390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uqOAIAAGoEAAAOAAAAZHJzL2Uyb0RvYy54bWysVNuO2yAQfa/Uf0C8N3aibJK11llts01V&#10;aXuRNv0AgnGMFhgKJHb69R2wk7qXp6p+QFyGw5xzZnx332lFTsJ5Caak00lOiTAcKmkOJf26275Z&#10;UeIDMxVTYERJz8LT+/XrV3etLcQMGlCVcARBjC9aW9ImBFtkmeeN0MxPwAqDhzU4zQIu3SGrHGsR&#10;XatslueLrAVXWQdceI+7j/0hXSf8uhY8fK5rLwJRJcXcQhpdGvdxzNZ3rDg4ZhvJhzTYP2ShmTT4&#10;6BXqkQVGjk7+AaUld+ChDhMOOoO6llwkDshmmv/G5rlhViQuKI63V5n8/4Pln05fHJEVekeJYRot&#10;2okukLfQkWVUp7W+wKBni2Ghw+0YGZl6+wT8xRMDm4aZg3hwDtpGsAqzm8ab2ehqj+MjyL79CBU+&#10;w44BElBXOx0BUQyC6OjS+epMTIXj5mI5XS4WN5RwPFvdzvNVsi5jxeW2dT68F6BJnJTUofMJnZ2e&#10;fIjZsOISkrIHJautVCot3GG/UY6cGFbJNn2JAJIchylDWuSWTxc5Jsm1RdUC1s3Lrhnc/yXcj1Hz&#10;9P0NVcuAHaCkRmLXIFZEJd+ZKtVnYFL1c2ShzCBtVLPXNXT7bvBwcGwP1Rm1dtAXPDYoThpw3ylp&#10;sdhL6r8dmROUqA8G/bqdzuexO9JifrOc4cKNT/bjE2Y4QiF3SvrpJvQddbROHhp86VIhD+jxVib5&#10;YzH0WQ3pY0EnV4bmix0zXqeon7+I9Q8AAAD//wMAUEsDBBQABgAIAAAAIQDz/lTi2QAAAAYBAAAP&#10;AAAAZHJzL2Rvd25yZXYueG1sTI/NTsMwEITvSLyDtUjcqF0opQ1xKsTPGZEicd3EWyfCXkex24a3&#10;x+VCL6tZzWrm23IzeScONMY+sIb5TIEgboPp2Wr43L7drEDEhGzQBSYNPxRhU11elFiYcOQPOtTJ&#10;ihzCsUANXUpDIWVsO/IYZ2Egzt4ujB5TXkcrzYjHHO6dvFVqKT32nBs6HOi5o/a73nsNdVy8b4O3&#10;0n65O56/LlNTvxitr6+mp0cQiab0fwwn/IwOVWZqwp5NFE5DfiT9zZOn7h/WIJqsFmoFsirlOX71&#10;CwAA//8DAFBLAQItABQABgAIAAAAIQC2gziS/gAAAOEBAAATAAAAAAAAAAAAAAAAAAAAAABbQ29u&#10;dGVudF9UeXBlc10ueG1sUEsBAi0AFAAGAAgAAAAhADj9If/WAAAAlAEAAAsAAAAAAAAAAAAAAAAA&#10;LwEAAF9yZWxzLy5yZWxzUEsBAi0AFAAGAAgAAAAhADDVC6o4AgAAagQAAA4AAAAAAAAAAAAAAAAA&#10;LgIAAGRycy9lMm9Eb2MueG1sUEsBAi0AFAAGAAgAAAAhAPP+VOLZAAAABgEAAA8AAAAAAAAAAAAA&#10;AAAAkgQAAGRycy9kb3ducmV2LnhtbFBLBQYAAAAABAAEAPMAAACYBQAAAAA=&#10;" strokeweight="8pt">
                <v:stroke linestyle="thickThin"/>
                <v:textbox style="mso-fit-shape-to-text:t">
                  <w:txbxContent>
                    <w:p w14:paraId="11FF6B92" w14:textId="77777777" w:rsidR="00D03CE2" w:rsidRDefault="00D03CE2" w:rsidP="00D03CE2">
                      <w:pPr>
                        <w:jc w:val="both"/>
                      </w:pPr>
                      <w:r>
                        <w:t xml:space="preserve">Please </w:t>
                      </w:r>
                      <w:r w:rsidRPr="00146753">
                        <w:rPr>
                          <w:b/>
                          <w:i/>
                          <w:u w:val="single"/>
                        </w:rPr>
                        <w:t>label all of your child’s belongings</w:t>
                      </w:r>
                      <w:r>
                        <w:t>, stationery, uniform and tracksuit tops, coats etc.</w:t>
                      </w:r>
                    </w:p>
                    <w:p w14:paraId="0ECE8520" w14:textId="77777777" w:rsidR="00D03CE2" w:rsidRDefault="00D03CE2" w:rsidP="00D03CE2">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v:textbox>
              </v:shape>
            </w:pict>
          </mc:Fallback>
        </mc:AlternateContent>
      </w:r>
    </w:p>
    <w:p w14:paraId="574E3CD4" w14:textId="77777777" w:rsidR="00D03CE2" w:rsidRDefault="00D03CE2" w:rsidP="00D03CE2">
      <w:pPr>
        <w:pStyle w:val="ListParagraph"/>
        <w:spacing w:line="360" w:lineRule="auto"/>
      </w:pPr>
    </w:p>
    <w:p w14:paraId="6F806D2D" w14:textId="77777777" w:rsidR="00D03CE2" w:rsidRDefault="00D03CE2" w:rsidP="00D03CE2">
      <w:pPr>
        <w:pStyle w:val="ListParagraph"/>
        <w:spacing w:line="360" w:lineRule="auto"/>
      </w:pPr>
    </w:p>
    <w:p w14:paraId="3F9984A9" w14:textId="77777777" w:rsidR="006F0B07" w:rsidRDefault="0093268A" w:rsidP="00C2791C">
      <w:pPr>
        <w:spacing w:line="360" w:lineRule="auto"/>
      </w:pPr>
      <w:r>
        <w:rPr>
          <w:noProof/>
          <w:lang w:val="en-IE" w:eastAsia="en-IE"/>
        </w:rPr>
        <w:drawing>
          <wp:anchor distT="0" distB="0" distL="114300" distR="114300" simplePos="0" relativeHeight="251670528" behindDoc="0" locked="0" layoutInCell="1" allowOverlap="1" wp14:anchorId="3561B1F2" wp14:editId="7FF46C2C">
            <wp:simplePos x="0" y="0"/>
            <wp:positionH relativeFrom="column">
              <wp:posOffset>4702174</wp:posOffset>
            </wp:positionH>
            <wp:positionV relativeFrom="paragraph">
              <wp:posOffset>240029</wp:posOffset>
            </wp:positionV>
            <wp:extent cx="847725" cy="847725"/>
            <wp:effectExtent l="19050" t="0" r="9525" b="0"/>
            <wp:wrapNone/>
            <wp:docPr id="5" name="Picture 4" desc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jpg"/>
                    <pic:cNvPicPr/>
                  </pic:nvPicPr>
                  <pic:blipFill>
                    <a:blip r:embed="rId11" cstate="print"/>
                    <a:stretch>
                      <a:fillRect/>
                    </a:stretch>
                  </pic:blipFill>
                  <pic:spPr>
                    <a:xfrm>
                      <a:off x="0" y="0"/>
                      <a:ext cx="847725" cy="847725"/>
                    </a:xfrm>
                    <a:prstGeom prst="rect">
                      <a:avLst/>
                    </a:prstGeom>
                  </pic:spPr>
                </pic:pic>
              </a:graphicData>
            </a:graphic>
          </wp:anchor>
        </w:drawing>
      </w:r>
    </w:p>
    <w:p w14:paraId="7F831804" w14:textId="77777777" w:rsidR="006F0B07" w:rsidRDefault="006F0B07" w:rsidP="00C2791C">
      <w:pPr>
        <w:spacing w:line="360" w:lineRule="auto"/>
      </w:pPr>
    </w:p>
    <w:p w14:paraId="633D3C60" w14:textId="77777777" w:rsidR="006F0B07" w:rsidRDefault="006F0B07" w:rsidP="00C2791C">
      <w:pPr>
        <w:spacing w:line="360" w:lineRule="auto"/>
      </w:pPr>
      <w:r>
        <w:t>Thank you for your co-operation and looking forward to a great year ahead!</w:t>
      </w:r>
      <w:r w:rsidR="00146753">
        <w:t xml:space="preserve"> </w:t>
      </w:r>
    </w:p>
    <w:p w14:paraId="3F421082" w14:textId="77777777" w:rsidR="006F0B07" w:rsidRDefault="006F0B07" w:rsidP="00C2791C">
      <w:pPr>
        <w:spacing w:line="360" w:lineRule="auto"/>
      </w:pPr>
    </w:p>
    <w:p w14:paraId="648018B3" w14:textId="77777777" w:rsidR="006F0B07" w:rsidRDefault="006F0B07" w:rsidP="00C2791C">
      <w:pPr>
        <w:spacing w:line="360" w:lineRule="auto"/>
      </w:pPr>
      <w:r>
        <w:t>___________________</w:t>
      </w:r>
    </w:p>
    <w:p w14:paraId="21408430" w14:textId="77777777" w:rsidR="006F0B07" w:rsidRPr="004F22AA" w:rsidRDefault="006F0B07" w:rsidP="00C2791C">
      <w:pPr>
        <w:spacing w:line="360" w:lineRule="auto"/>
      </w:pPr>
      <w:r>
        <w:t>Class Teacher</w:t>
      </w:r>
    </w:p>
    <w:sectPr w:rsidR="006F0B07" w:rsidRPr="004F22AA" w:rsidSect="00AF5914">
      <w:pgSz w:w="11906" w:h="16840"/>
      <w:pgMar w:top="500" w:right="707" w:bottom="280" w:left="620" w:header="720" w:footer="720" w:gutter="0"/>
      <w:cols w:space="720" w:equalWidth="0">
        <w:col w:w="1057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601D7" w14:textId="77777777" w:rsidR="00F60A4A" w:rsidRDefault="00F60A4A" w:rsidP="00C36203">
      <w:r>
        <w:separator/>
      </w:r>
    </w:p>
  </w:endnote>
  <w:endnote w:type="continuationSeparator" w:id="0">
    <w:p w14:paraId="2F39BAB8" w14:textId="77777777" w:rsidR="00F60A4A" w:rsidRDefault="00F60A4A" w:rsidP="00C3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bertus Medium">
    <w:altName w:val="Candar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01EAC" w14:textId="77777777" w:rsidR="00F60A4A" w:rsidRDefault="00F60A4A" w:rsidP="00C36203">
      <w:r>
        <w:separator/>
      </w:r>
    </w:p>
  </w:footnote>
  <w:footnote w:type="continuationSeparator" w:id="0">
    <w:p w14:paraId="6D10FC4B" w14:textId="77777777" w:rsidR="00F60A4A" w:rsidRDefault="00F60A4A" w:rsidP="00C362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6643E"/>
    <w:multiLevelType w:val="hybridMultilevel"/>
    <w:tmpl w:val="F918A2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1F20AC2"/>
    <w:multiLevelType w:val="hybridMultilevel"/>
    <w:tmpl w:val="F918A2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3240E32"/>
    <w:multiLevelType w:val="hybridMultilevel"/>
    <w:tmpl w:val="F8624A7E"/>
    <w:lvl w:ilvl="0" w:tplc="382AF858">
      <w:start w:val="1"/>
      <w:numFmt w:val="upperLetter"/>
      <w:lvlText w:val="%1."/>
      <w:lvlJc w:val="left"/>
      <w:pPr>
        <w:ind w:left="720" w:hanging="360"/>
      </w:pPr>
      <w:rPr>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7A526D49"/>
    <w:multiLevelType w:val="hybridMultilevel"/>
    <w:tmpl w:val="983A6E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203"/>
    <w:rsid w:val="0006356E"/>
    <w:rsid w:val="00073576"/>
    <w:rsid w:val="0009252D"/>
    <w:rsid w:val="000D3EEF"/>
    <w:rsid w:val="000F146A"/>
    <w:rsid w:val="00113D7D"/>
    <w:rsid w:val="0014364D"/>
    <w:rsid w:val="00145BCF"/>
    <w:rsid w:val="00146753"/>
    <w:rsid w:val="001A5CF6"/>
    <w:rsid w:val="001D2474"/>
    <w:rsid w:val="001F119B"/>
    <w:rsid w:val="00266240"/>
    <w:rsid w:val="002671FB"/>
    <w:rsid w:val="002B26C5"/>
    <w:rsid w:val="002E168C"/>
    <w:rsid w:val="003266CD"/>
    <w:rsid w:val="0036109C"/>
    <w:rsid w:val="00371237"/>
    <w:rsid w:val="003A59C0"/>
    <w:rsid w:val="003C4AB8"/>
    <w:rsid w:val="003D04EA"/>
    <w:rsid w:val="003D0846"/>
    <w:rsid w:val="003D34CD"/>
    <w:rsid w:val="00442496"/>
    <w:rsid w:val="004B422B"/>
    <w:rsid w:val="004D035D"/>
    <w:rsid w:val="004E2F84"/>
    <w:rsid w:val="004F22AA"/>
    <w:rsid w:val="005B18DE"/>
    <w:rsid w:val="005C71C9"/>
    <w:rsid w:val="005F0883"/>
    <w:rsid w:val="005F0D64"/>
    <w:rsid w:val="006100F4"/>
    <w:rsid w:val="00621081"/>
    <w:rsid w:val="00644B9D"/>
    <w:rsid w:val="00651C17"/>
    <w:rsid w:val="00680966"/>
    <w:rsid w:val="006B3C6B"/>
    <w:rsid w:val="006D75C9"/>
    <w:rsid w:val="006E6724"/>
    <w:rsid w:val="006E6C40"/>
    <w:rsid w:val="006F0B07"/>
    <w:rsid w:val="00704D07"/>
    <w:rsid w:val="00753F67"/>
    <w:rsid w:val="007B6E38"/>
    <w:rsid w:val="007C13C6"/>
    <w:rsid w:val="008666E9"/>
    <w:rsid w:val="00893221"/>
    <w:rsid w:val="00894857"/>
    <w:rsid w:val="008967D9"/>
    <w:rsid w:val="008B545C"/>
    <w:rsid w:val="008C23C5"/>
    <w:rsid w:val="008C387C"/>
    <w:rsid w:val="008C4FEC"/>
    <w:rsid w:val="008D3E43"/>
    <w:rsid w:val="00916FB4"/>
    <w:rsid w:val="0093268A"/>
    <w:rsid w:val="009D7780"/>
    <w:rsid w:val="009E7BEE"/>
    <w:rsid w:val="00A1177D"/>
    <w:rsid w:val="00A1390F"/>
    <w:rsid w:val="00A15CEC"/>
    <w:rsid w:val="00A22869"/>
    <w:rsid w:val="00A25EC9"/>
    <w:rsid w:val="00A36E9B"/>
    <w:rsid w:val="00A71667"/>
    <w:rsid w:val="00AF01D8"/>
    <w:rsid w:val="00AF5914"/>
    <w:rsid w:val="00B340A0"/>
    <w:rsid w:val="00B34256"/>
    <w:rsid w:val="00B426B2"/>
    <w:rsid w:val="00B875E0"/>
    <w:rsid w:val="00B9409D"/>
    <w:rsid w:val="00BB26F0"/>
    <w:rsid w:val="00BC4661"/>
    <w:rsid w:val="00BD5B1C"/>
    <w:rsid w:val="00BF366D"/>
    <w:rsid w:val="00C2791C"/>
    <w:rsid w:val="00C31307"/>
    <w:rsid w:val="00C36203"/>
    <w:rsid w:val="00C366A4"/>
    <w:rsid w:val="00C36C6E"/>
    <w:rsid w:val="00C4213C"/>
    <w:rsid w:val="00C63B9C"/>
    <w:rsid w:val="00C84A2E"/>
    <w:rsid w:val="00CD3AB2"/>
    <w:rsid w:val="00D03CE2"/>
    <w:rsid w:val="00D1725E"/>
    <w:rsid w:val="00D81EDA"/>
    <w:rsid w:val="00D82420"/>
    <w:rsid w:val="00D958B6"/>
    <w:rsid w:val="00DE518E"/>
    <w:rsid w:val="00E11846"/>
    <w:rsid w:val="00E30B7E"/>
    <w:rsid w:val="00E5495F"/>
    <w:rsid w:val="00E768A6"/>
    <w:rsid w:val="00ED2377"/>
    <w:rsid w:val="00EE18C1"/>
    <w:rsid w:val="00F14C59"/>
    <w:rsid w:val="00F60A4A"/>
    <w:rsid w:val="00F823A8"/>
    <w:rsid w:val="00FF4D66"/>
    <w:rsid w:val="00FF6C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378E5"/>
  <w15:docId w15:val="{4C17E3D1-729B-4DC8-ABC6-5D394314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36203"/>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1"/>
    <w:qFormat/>
    <w:rsid w:val="00C36203"/>
    <w:pPr>
      <w:ind w:left="22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36203"/>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C36203"/>
    <w:pPr>
      <w:spacing w:before="2"/>
      <w:ind w:left="227"/>
    </w:pPr>
  </w:style>
  <w:style w:type="character" w:customStyle="1" w:styleId="BodyTextChar">
    <w:name w:val="Body Text Char"/>
    <w:basedOn w:val="DefaultParagraphFont"/>
    <w:link w:val="BodyText"/>
    <w:uiPriority w:val="1"/>
    <w:rsid w:val="00C36203"/>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C36203"/>
  </w:style>
  <w:style w:type="character" w:styleId="Hyperlink">
    <w:name w:val="Hyperlink"/>
    <w:basedOn w:val="DefaultParagraphFont"/>
    <w:uiPriority w:val="99"/>
    <w:unhideWhenUsed/>
    <w:rsid w:val="00C36203"/>
    <w:rPr>
      <w:color w:val="0000FF" w:themeColor="hyperlink"/>
      <w:u w:val="single"/>
    </w:rPr>
  </w:style>
  <w:style w:type="paragraph" w:styleId="BalloonText">
    <w:name w:val="Balloon Text"/>
    <w:basedOn w:val="Normal"/>
    <w:link w:val="BalloonTextChar"/>
    <w:uiPriority w:val="99"/>
    <w:semiHidden/>
    <w:unhideWhenUsed/>
    <w:rsid w:val="00C36203"/>
    <w:rPr>
      <w:rFonts w:ascii="Tahoma" w:hAnsi="Tahoma" w:cs="Tahoma"/>
      <w:sz w:val="16"/>
      <w:szCs w:val="16"/>
    </w:rPr>
  </w:style>
  <w:style w:type="character" w:customStyle="1" w:styleId="BalloonTextChar">
    <w:name w:val="Balloon Text Char"/>
    <w:basedOn w:val="DefaultParagraphFont"/>
    <w:link w:val="BalloonText"/>
    <w:uiPriority w:val="99"/>
    <w:semiHidden/>
    <w:rsid w:val="00C36203"/>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C36203"/>
    <w:pPr>
      <w:tabs>
        <w:tab w:val="center" w:pos="4513"/>
        <w:tab w:val="right" w:pos="9026"/>
      </w:tabs>
    </w:pPr>
  </w:style>
  <w:style w:type="character" w:customStyle="1" w:styleId="HeaderChar">
    <w:name w:val="Header Char"/>
    <w:basedOn w:val="DefaultParagraphFont"/>
    <w:link w:val="Header"/>
    <w:uiPriority w:val="99"/>
    <w:semiHidden/>
    <w:rsid w:val="00C3620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36203"/>
    <w:pPr>
      <w:tabs>
        <w:tab w:val="center" w:pos="4513"/>
        <w:tab w:val="right" w:pos="9026"/>
      </w:tabs>
    </w:pPr>
  </w:style>
  <w:style w:type="character" w:customStyle="1" w:styleId="FooterChar">
    <w:name w:val="Footer Char"/>
    <w:basedOn w:val="DefaultParagraphFont"/>
    <w:link w:val="Footer"/>
    <w:uiPriority w:val="99"/>
    <w:rsid w:val="00C36203"/>
    <w:rPr>
      <w:rFonts w:ascii="Times New Roman" w:eastAsia="Times New Roman" w:hAnsi="Times New Roman" w:cs="Times New Roman"/>
      <w:sz w:val="24"/>
      <w:szCs w:val="24"/>
      <w:lang w:val="en-US"/>
    </w:rPr>
  </w:style>
  <w:style w:type="character" w:styleId="Strong">
    <w:name w:val="Strong"/>
    <w:basedOn w:val="DefaultParagraphFont"/>
    <w:qFormat/>
    <w:rsid w:val="00BD5B1C"/>
    <w:rPr>
      <w:b/>
      <w:bCs/>
    </w:rPr>
  </w:style>
  <w:style w:type="character" w:styleId="FollowedHyperlink">
    <w:name w:val="FollowedHyperlink"/>
    <w:basedOn w:val="DefaultParagraphFont"/>
    <w:uiPriority w:val="99"/>
    <w:semiHidden/>
    <w:unhideWhenUsed/>
    <w:rsid w:val="00FF6C83"/>
    <w:rPr>
      <w:color w:val="800080" w:themeColor="followedHyperlink"/>
      <w:u w:val="single"/>
    </w:rPr>
  </w:style>
  <w:style w:type="paragraph" w:styleId="ListParagraph">
    <w:name w:val="List Paragraph"/>
    <w:basedOn w:val="Normal"/>
    <w:uiPriority w:val="34"/>
    <w:qFormat/>
    <w:rsid w:val="00C2791C"/>
    <w:pPr>
      <w:ind w:left="720"/>
      <w:contextualSpacing/>
    </w:pPr>
  </w:style>
  <w:style w:type="character" w:customStyle="1" w:styleId="UnresolvedMention">
    <w:name w:val="Unresolved Mention"/>
    <w:basedOn w:val="DefaultParagraphFont"/>
    <w:uiPriority w:val="99"/>
    <w:semiHidden/>
    <w:unhideWhenUsed/>
    <w:rsid w:val="005F0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718111">
      <w:bodyDiv w:val="1"/>
      <w:marLeft w:val="0"/>
      <w:marRight w:val="0"/>
      <w:marTop w:val="0"/>
      <w:marBottom w:val="0"/>
      <w:divBdr>
        <w:top w:val="none" w:sz="0" w:space="0" w:color="auto"/>
        <w:left w:val="none" w:sz="0" w:space="0" w:color="auto"/>
        <w:bottom w:val="none" w:sz="0" w:space="0" w:color="auto"/>
        <w:right w:val="none" w:sz="0" w:space="0" w:color="auto"/>
      </w:divBdr>
    </w:div>
    <w:div w:id="162962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bnurney@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dc:creator>
  <cp:lastModifiedBy>sbnurney@gmail.com</cp:lastModifiedBy>
  <cp:revision>3</cp:revision>
  <cp:lastPrinted>2022-05-16T12:34:00Z</cp:lastPrinted>
  <dcterms:created xsi:type="dcterms:W3CDTF">2026-05-03T16:45:00Z</dcterms:created>
  <dcterms:modified xsi:type="dcterms:W3CDTF">2026-08-24T16:00:00Z</dcterms:modified>
</cp:coreProperties>
</file>